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9DA" w14:textId="54C7A4CC" w:rsidR="00F23BCE" w:rsidRDefault="00AA0E9A" w:rsidP="000E7605">
      <w:pPr>
        <w:pStyle w:val="Nadpis2"/>
      </w:pPr>
      <w:bookmarkStart w:id="0" w:name="_Toc414050734"/>
      <w:r>
        <w:t xml:space="preserve">Směrnice </w:t>
      </w:r>
      <w:r w:rsidR="00FA3DA3">
        <w:t>C30</w:t>
      </w:r>
      <w:r>
        <w:t xml:space="preserve"> - </w:t>
      </w:r>
      <w:r w:rsidR="00F23BCE">
        <w:t>Z</w:t>
      </w:r>
      <w:r w:rsidR="00431E6C">
        <w:t>ÁVAZNÝ POSTUP PŘI</w:t>
      </w:r>
      <w:r w:rsidR="00F23BCE">
        <w:t xml:space="preserve"> </w:t>
      </w:r>
      <w:r w:rsidR="00431E6C">
        <w:t>PŘEDÁVÁNÍ A ODESÍLÁNÍ</w:t>
      </w:r>
      <w:r w:rsidR="00F23BCE">
        <w:t xml:space="preserve"> </w:t>
      </w:r>
      <w:r w:rsidR="00431E6C">
        <w:t>V</w:t>
      </w:r>
      <w:r w:rsidR="00F23BCE">
        <w:t>ÝS</w:t>
      </w:r>
      <w:r w:rsidR="00431E6C">
        <w:t>LEDKŮ A DOKUMENTŮ ZE ZÁVODŮ A JEJICH DALŠÍ ZPRACOVÁNÍ</w:t>
      </w:r>
      <w:bookmarkEnd w:id="0"/>
    </w:p>
    <w:p w14:paraId="1C6E13A1" w14:textId="77777777" w:rsidR="00F23BCE" w:rsidRPr="00F80275" w:rsidRDefault="00F23BCE" w:rsidP="009A50A6">
      <w:pPr>
        <w:pStyle w:val="Normlnodrky"/>
        <w:numPr>
          <w:ilvl w:val="3"/>
          <w:numId w:val="2"/>
        </w:numPr>
        <w:rPr>
          <w:sz w:val="22"/>
          <w:szCs w:val="22"/>
        </w:rPr>
      </w:pPr>
    </w:p>
    <w:p w14:paraId="45F3BC63" w14:textId="77777777" w:rsidR="00F23BCE" w:rsidRPr="00F80275" w:rsidRDefault="00F23BCE" w:rsidP="00961D9A">
      <w:pPr>
        <w:pStyle w:val="Normlnodrky"/>
        <w:numPr>
          <w:ilvl w:val="4"/>
          <w:numId w:val="2"/>
        </w:numPr>
        <w:rPr>
          <w:sz w:val="22"/>
          <w:szCs w:val="22"/>
        </w:rPr>
      </w:pPr>
      <w:bookmarkStart w:id="1" w:name="povinnosti_ZK"/>
      <w:bookmarkEnd w:id="1"/>
      <w:r w:rsidRPr="00F80275">
        <w:rPr>
          <w:sz w:val="22"/>
          <w:szCs w:val="22"/>
        </w:rPr>
        <w:t>Povinnosti Závodní komise</w:t>
      </w:r>
    </w:p>
    <w:p w14:paraId="328F04F2" w14:textId="73581878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>Závodní komise závodu vyhotoví originál výsl</w:t>
      </w:r>
      <w:r w:rsidR="009E4AF2" w:rsidRPr="00F80275">
        <w:rPr>
          <w:sz w:val="22"/>
          <w:szCs w:val="22"/>
        </w:rPr>
        <w:t>edkové listiny v programu „Race</w:t>
      </w:r>
      <w:r w:rsidRPr="00F80275">
        <w:rPr>
          <w:sz w:val="22"/>
          <w:szCs w:val="22"/>
        </w:rPr>
        <w:t>Control“ ve verzi pro příslušný rok. CTL do programu se zadává ve formátu AABBBB (Poznámka „A“ je rok, např. pro rok 20</w:t>
      </w:r>
      <w:r w:rsidR="00B41D9F">
        <w:rPr>
          <w:sz w:val="22"/>
          <w:szCs w:val="22"/>
        </w:rPr>
        <w:t>21</w:t>
      </w:r>
      <w:r w:rsidRPr="00F80275">
        <w:rPr>
          <w:sz w:val="22"/>
          <w:szCs w:val="22"/>
        </w:rPr>
        <w:t xml:space="preserve"> se zadá „</w:t>
      </w:r>
      <w:r w:rsidR="00B41D9F">
        <w:rPr>
          <w:sz w:val="22"/>
          <w:szCs w:val="22"/>
        </w:rPr>
        <w:t>21</w:t>
      </w:r>
      <w:r w:rsidRPr="00F80275">
        <w:rPr>
          <w:sz w:val="22"/>
          <w:szCs w:val="22"/>
        </w:rPr>
        <w:t>“ a „BBBB“ je CTL daného závodu)</w:t>
      </w:r>
      <w:r w:rsidR="001D16CA" w:rsidRPr="00F80275">
        <w:rPr>
          <w:sz w:val="22"/>
          <w:szCs w:val="22"/>
        </w:rPr>
        <w:t>.</w:t>
      </w:r>
    </w:p>
    <w:p w14:paraId="33BD8FBB" w14:textId="4A24A2AA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bookmarkStart w:id="2" w:name="exportni_soubor"/>
      <w:bookmarkEnd w:id="2"/>
      <w:r w:rsidRPr="00F80275">
        <w:rPr>
          <w:sz w:val="22"/>
          <w:szCs w:val="22"/>
        </w:rPr>
        <w:t>Zpracuje výsledky v programu Race</w:t>
      </w:r>
      <w:r w:rsidR="009E4AF2" w:rsidRPr="00F80275">
        <w:rPr>
          <w:sz w:val="22"/>
          <w:szCs w:val="22"/>
        </w:rPr>
        <w:t>C</w:t>
      </w:r>
      <w:r w:rsidRPr="00F80275">
        <w:rPr>
          <w:sz w:val="22"/>
          <w:szCs w:val="22"/>
        </w:rPr>
        <w:t xml:space="preserve">ontrol </w:t>
      </w:r>
      <w:r w:rsidR="009E4AF2" w:rsidRPr="00F80275">
        <w:rPr>
          <w:sz w:val="22"/>
          <w:szCs w:val="22"/>
        </w:rPr>
        <w:t>ve</w:t>
      </w:r>
      <w:r w:rsidRPr="00F80275">
        <w:rPr>
          <w:sz w:val="22"/>
          <w:szCs w:val="22"/>
        </w:rPr>
        <w:t xml:space="preserve"> verzi platné pro </w:t>
      </w:r>
      <w:r w:rsidR="009E4AF2" w:rsidRPr="00F80275">
        <w:rPr>
          <w:sz w:val="22"/>
          <w:szCs w:val="22"/>
        </w:rPr>
        <w:t>daný</w:t>
      </w:r>
      <w:r w:rsidRPr="00F80275">
        <w:rPr>
          <w:sz w:val="22"/>
          <w:szCs w:val="22"/>
        </w:rPr>
        <w:t xml:space="preserve"> rok. Závodní komise vygeneruje exportní soubor pro Žebříček ČSJ („Zaabbbb.zip“). (Poznámka: „aa“ je rok a „bbbb“ je CTL daného závodu. Tyto soubory se nachází v adresáři \RaceC\export\).</w:t>
      </w:r>
    </w:p>
    <w:p w14:paraId="47C666E5" w14:textId="4800EC8B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bookmarkStart w:id="3" w:name="export_pro_zebricek"/>
      <w:bookmarkEnd w:id="3"/>
      <w:r w:rsidRPr="00F80275">
        <w:rPr>
          <w:sz w:val="22"/>
          <w:szCs w:val="22"/>
        </w:rPr>
        <w:t>Exportní soubor pro Žebříček ČSJ („</w:t>
      </w:r>
      <w:r w:rsidR="002E097F">
        <w:rPr>
          <w:sz w:val="22"/>
          <w:szCs w:val="22"/>
        </w:rPr>
        <w:t>z</w:t>
      </w:r>
      <w:r w:rsidRPr="00F80275">
        <w:rPr>
          <w:sz w:val="22"/>
          <w:szCs w:val="22"/>
        </w:rPr>
        <w:t>aabbbb.zip“) naimportuje na web Českého svazu jachtingu (</w:t>
      </w:r>
      <w:hyperlink r:id="rId8" w:history="1">
        <w:r w:rsidR="00AD635E" w:rsidRPr="00ED03E8">
          <w:rPr>
            <w:rStyle w:val="Hypertextovodkaz"/>
            <w:sz w:val="22"/>
            <w:szCs w:val="22"/>
          </w:rPr>
          <w:t>http://www.sailing.cz/admin</w:t>
        </w:r>
      </w:hyperlink>
      <w:r w:rsidR="00DD5F54">
        <w:rPr>
          <w:sz w:val="22"/>
          <w:szCs w:val="22"/>
        </w:rPr>
        <w:t>).</w:t>
      </w:r>
      <w:r w:rsidR="00D65174">
        <w:rPr>
          <w:sz w:val="22"/>
          <w:szCs w:val="22"/>
        </w:rPr>
        <w:t xml:space="preserve"> A to i v případě, že není uskutečněna žádná rozjížďka.</w:t>
      </w:r>
    </w:p>
    <w:p w14:paraId="21663D4E" w14:textId="1EBC3864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Soubory podle </w:t>
      </w:r>
      <w:r w:rsidR="009E4AF2" w:rsidRPr="00F80275">
        <w:rPr>
          <w:sz w:val="22"/>
          <w:szCs w:val="22"/>
        </w:rPr>
        <w:t xml:space="preserve">předchozího </w:t>
      </w:r>
      <w:hyperlink w:anchor="exportni_soubor" w:history="1">
        <w:r w:rsidRPr="00A663B9">
          <w:rPr>
            <w:rStyle w:val="Hypertextovodkaz"/>
            <w:sz w:val="22"/>
            <w:szCs w:val="22"/>
          </w:rPr>
          <w:t xml:space="preserve">bodu </w:t>
        </w:r>
        <w:r w:rsidR="002E097F">
          <w:rPr>
            <w:rStyle w:val="Hypertextovodkaz"/>
            <w:sz w:val="22"/>
            <w:szCs w:val="22"/>
          </w:rPr>
          <w:t>b</w:t>
        </w:r>
        <w:r w:rsidR="009E4AF2" w:rsidRPr="00A663B9">
          <w:rPr>
            <w:rStyle w:val="Hypertextovodkaz"/>
            <w:sz w:val="22"/>
            <w:szCs w:val="22"/>
          </w:rPr>
          <w:t>)</w:t>
        </w:r>
      </w:hyperlink>
      <w:r w:rsidRPr="00F80275">
        <w:rPr>
          <w:sz w:val="22"/>
          <w:szCs w:val="22"/>
        </w:rPr>
        <w:t xml:space="preserve"> předá ZK pořadateli. Za splnění povinností </w:t>
      </w:r>
      <w:r w:rsidR="00A663B9">
        <w:rPr>
          <w:sz w:val="22"/>
          <w:szCs w:val="22"/>
        </w:rPr>
        <w:t xml:space="preserve">všech </w:t>
      </w:r>
      <w:r w:rsidRPr="00F80275">
        <w:rPr>
          <w:sz w:val="22"/>
          <w:szCs w:val="22"/>
        </w:rPr>
        <w:t>bod</w:t>
      </w:r>
      <w:r w:rsidR="00A663B9">
        <w:rPr>
          <w:sz w:val="22"/>
          <w:szCs w:val="22"/>
        </w:rPr>
        <w:t>ů</w:t>
      </w:r>
      <w:r w:rsidRPr="00F80275">
        <w:rPr>
          <w:sz w:val="22"/>
          <w:szCs w:val="22"/>
        </w:rPr>
        <w:t xml:space="preserve"> </w:t>
      </w:r>
      <w:hyperlink w:anchor="povinnosti_ZK" w:history="1">
        <w:r w:rsidR="002E097F">
          <w:rPr>
            <w:rStyle w:val="Hypertextovodkaz"/>
            <w:sz w:val="22"/>
            <w:szCs w:val="22"/>
          </w:rPr>
          <w:t>A</w:t>
        </w:r>
        <w:r w:rsidRPr="00A663B9">
          <w:rPr>
            <w:rStyle w:val="Hypertextovodkaz"/>
            <w:sz w:val="22"/>
            <w:szCs w:val="22"/>
          </w:rPr>
          <w:t xml:space="preserve">.1 </w:t>
        </w:r>
      </w:hyperlink>
      <w:r w:rsidRPr="00F80275">
        <w:rPr>
          <w:sz w:val="22"/>
          <w:szCs w:val="22"/>
        </w:rPr>
        <w:t xml:space="preserve"> je zodpovědný výhradně Hlavní rozhodčí. Termín pro splnění těchto povinností je stanoven na maximálně </w:t>
      </w:r>
      <w:r w:rsidR="002E097F">
        <w:rPr>
          <w:sz w:val="22"/>
          <w:szCs w:val="22"/>
        </w:rPr>
        <w:t>2</w:t>
      </w:r>
      <w:r w:rsidRPr="00F80275">
        <w:rPr>
          <w:sz w:val="22"/>
          <w:szCs w:val="22"/>
        </w:rPr>
        <w:t xml:space="preserve"> dny od ukončení závodu.</w:t>
      </w:r>
    </w:p>
    <w:p w14:paraId="6A4A9234" w14:textId="5EDF7966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bookmarkStart w:id="4" w:name="protestni_formulare"/>
      <w:bookmarkEnd w:id="4"/>
      <w:r w:rsidRPr="00F80275">
        <w:rPr>
          <w:sz w:val="22"/>
          <w:szCs w:val="22"/>
        </w:rPr>
        <w:t>U závodů s koeficientem 7 a vyšším je povinen předseda protestní komise, pokud je jmenován</w:t>
      </w:r>
      <w:r w:rsidR="00C56427">
        <w:rPr>
          <w:sz w:val="22"/>
          <w:szCs w:val="22"/>
        </w:rPr>
        <w:t xml:space="preserve"> nebo hlavní rozhodčí</w:t>
      </w:r>
      <w:r w:rsidRPr="00F80275">
        <w:rPr>
          <w:sz w:val="22"/>
          <w:szCs w:val="22"/>
        </w:rPr>
        <w:t>, zaslat originály protestních formulářů všech řešených protestů na sekretariát ČSJ nebo jejich s</w:t>
      </w:r>
      <w:r w:rsidR="00D5212F">
        <w:rPr>
          <w:sz w:val="22"/>
          <w:szCs w:val="22"/>
        </w:rPr>
        <w:t>ke</w:t>
      </w:r>
      <w:r w:rsidRPr="00F80275">
        <w:rPr>
          <w:sz w:val="22"/>
          <w:szCs w:val="22"/>
        </w:rPr>
        <w:t xml:space="preserve">n na e-mail </w:t>
      </w:r>
      <w:hyperlink r:id="rId9" w:history="1">
        <w:r w:rsidR="00AD635E" w:rsidRPr="00ED03E8">
          <w:rPr>
            <w:rStyle w:val="Hypertextovodkaz"/>
            <w:sz w:val="22"/>
            <w:szCs w:val="22"/>
          </w:rPr>
          <w:t>vysledky@sailing.cz</w:t>
        </w:r>
      </w:hyperlink>
      <w:r w:rsidR="009E4AF2" w:rsidRPr="00F80275">
        <w:rPr>
          <w:sz w:val="22"/>
          <w:szCs w:val="22"/>
        </w:rPr>
        <w:t>.</w:t>
      </w:r>
    </w:p>
    <w:p w14:paraId="49D7CFEC" w14:textId="77777777" w:rsidR="00F23BCE" w:rsidRPr="00F80275" w:rsidRDefault="00F23BCE" w:rsidP="009A50A6">
      <w:pPr>
        <w:pStyle w:val="Normlnodrky"/>
        <w:numPr>
          <w:ilvl w:val="4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>Povinnosti Pořadatele</w:t>
      </w:r>
    </w:p>
    <w:p w14:paraId="1E6E91A8" w14:textId="2F81FC92" w:rsidR="00C56427" w:rsidRDefault="00C56427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je závod zrušen před konáním nebo přesunut na jiný termín, tak je pořadatel povinen odeslat o této skutečnosti informaci na mail </w:t>
      </w:r>
      <w:hyperlink r:id="rId10" w:history="1">
        <w:r w:rsidRPr="008221E0">
          <w:rPr>
            <w:rStyle w:val="Hypertextovodkaz"/>
            <w:sz w:val="22"/>
            <w:szCs w:val="22"/>
          </w:rPr>
          <w:t>vysledky@sailing.cz</w:t>
        </w:r>
      </w:hyperlink>
      <w:r>
        <w:rPr>
          <w:sz w:val="22"/>
          <w:szCs w:val="22"/>
        </w:rPr>
        <w:t xml:space="preserve"> s uvedením důvodu této změny. Schalovatel nebo KZ ČSJ provede tuto změnu v kalendáři závodů na webu ČSJ s vyznačením důvodu do poznámky.</w:t>
      </w:r>
    </w:p>
    <w:p w14:paraId="77507450" w14:textId="7AE42BBB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Pořadatel uloží soubory dle </w:t>
      </w:r>
      <w:hyperlink w:anchor="exportni_soubor" w:history="1">
        <w:r w:rsidRPr="00A663B9">
          <w:rPr>
            <w:rStyle w:val="Hypertextovodkaz"/>
            <w:sz w:val="22"/>
            <w:szCs w:val="22"/>
          </w:rPr>
          <w:t xml:space="preserve">bodu </w:t>
        </w:r>
        <w:r w:rsidR="002E097F">
          <w:rPr>
            <w:rStyle w:val="Hypertextovodkaz"/>
            <w:sz w:val="22"/>
            <w:szCs w:val="22"/>
          </w:rPr>
          <w:t>A.1</w:t>
        </w:r>
      </w:hyperlink>
      <w:r w:rsidRPr="00F80275">
        <w:rPr>
          <w:sz w:val="22"/>
          <w:szCs w:val="22"/>
        </w:rPr>
        <w:t xml:space="preserve"> </w:t>
      </w:r>
      <w:r w:rsidR="002E097F">
        <w:rPr>
          <w:sz w:val="22"/>
          <w:szCs w:val="22"/>
        </w:rPr>
        <w:t>s</w:t>
      </w:r>
      <w:r w:rsidRPr="00F80275">
        <w:rPr>
          <w:sz w:val="22"/>
          <w:szCs w:val="22"/>
        </w:rPr>
        <w:t> dalšími dokum</w:t>
      </w:r>
      <w:r w:rsidR="009E4AF2" w:rsidRPr="00F80275">
        <w:rPr>
          <w:sz w:val="22"/>
          <w:szCs w:val="22"/>
        </w:rPr>
        <w:t>enty, které se týkají závodu (</w:t>
      </w:r>
      <w:r w:rsidRPr="00F80275">
        <w:rPr>
          <w:sz w:val="22"/>
          <w:szCs w:val="22"/>
        </w:rPr>
        <w:t xml:space="preserve">Vypsání závodu, Plachetní směrnice, Vyhlášky ZK a PK, vyplněné protestní formuláře – pokud se nepostupuje podle </w:t>
      </w:r>
      <w:hyperlink w:anchor="protestni_formulare" w:history="1">
        <w:r w:rsidRPr="00A663B9">
          <w:rPr>
            <w:rStyle w:val="Hypertextovodkaz"/>
            <w:sz w:val="22"/>
            <w:szCs w:val="22"/>
          </w:rPr>
          <w:t xml:space="preserve">bodu </w:t>
        </w:r>
        <w:r w:rsidR="002E097F">
          <w:rPr>
            <w:rStyle w:val="Hypertextovodkaz"/>
            <w:sz w:val="22"/>
            <w:szCs w:val="22"/>
          </w:rPr>
          <w:t>A.1</w:t>
        </w:r>
        <w:r w:rsidR="009E4AF2" w:rsidRPr="00A663B9">
          <w:rPr>
            <w:rStyle w:val="Hypertextovodkaz"/>
            <w:sz w:val="22"/>
            <w:szCs w:val="22"/>
          </w:rPr>
          <w:t xml:space="preserve"> </w:t>
        </w:r>
        <w:r w:rsidR="00D65174">
          <w:rPr>
            <w:rStyle w:val="Hypertextovodkaz"/>
            <w:sz w:val="22"/>
            <w:szCs w:val="22"/>
          </w:rPr>
          <w:t>e</w:t>
        </w:r>
        <w:r w:rsidR="009E4AF2" w:rsidRPr="00A663B9">
          <w:rPr>
            <w:rStyle w:val="Hypertextovodkaz"/>
            <w:sz w:val="22"/>
            <w:szCs w:val="22"/>
          </w:rPr>
          <w:t>)</w:t>
        </w:r>
      </w:hyperlink>
      <w:r w:rsidRPr="00F80275">
        <w:rPr>
          <w:sz w:val="22"/>
          <w:szCs w:val="22"/>
        </w:rPr>
        <w:t>) do svého archívu, tak aby mohly být k dispozici při případných nejasnostech, opravách nebo odvoláních. Tyto dokumenty musí archivovat minimálně 1 rok po skončení závodu.</w:t>
      </w:r>
    </w:p>
    <w:p w14:paraId="648B0A43" w14:textId="77777777" w:rsidR="00F23BCE" w:rsidRPr="00F80275" w:rsidRDefault="00F23BCE" w:rsidP="009A50A6">
      <w:pPr>
        <w:pStyle w:val="Normlnodrky"/>
        <w:numPr>
          <w:ilvl w:val="4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>Povinnosti KSJ</w:t>
      </w:r>
    </w:p>
    <w:p w14:paraId="45158714" w14:textId="73AAFB40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Povinnosti KSJ přebírá člen komise rozhodčích zastupující kraj, ve kterém se závod konal. Tento </w:t>
      </w:r>
      <w:r w:rsidR="002E097F">
        <w:rPr>
          <w:sz w:val="22"/>
          <w:szCs w:val="22"/>
        </w:rPr>
        <w:t xml:space="preserve">kontroluje zejména splnění bodu </w:t>
      </w:r>
      <w:hyperlink w:anchor="protestni_formulare" w:history="1">
        <w:r w:rsidR="002E097F" w:rsidRPr="00A663B9">
          <w:rPr>
            <w:rStyle w:val="Hypertextovodkaz"/>
            <w:sz w:val="22"/>
            <w:szCs w:val="22"/>
          </w:rPr>
          <w:t xml:space="preserve">bodu </w:t>
        </w:r>
        <w:r w:rsidR="002E097F">
          <w:rPr>
            <w:rStyle w:val="Hypertextovodkaz"/>
            <w:sz w:val="22"/>
            <w:szCs w:val="22"/>
          </w:rPr>
          <w:t>A.1</w:t>
        </w:r>
        <w:r w:rsidR="002E097F" w:rsidRPr="00A663B9">
          <w:rPr>
            <w:rStyle w:val="Hypertextovodkaz"/>
            <w:sz w:val="22"/>
            <w:szCs w:val="22"/>
          </w:rPr>
          <w:t xml:space="preserve"> </w:t>
        </w:r>
        <w:r w:rsidR="00D65174">
          <w:rPr>
            <w:rStyle w:val="Hypertextovodkaz"/>
            <w:sz w:val="22"/>
            <w:szCs w:val="22"/>
          </w:rPr>
          <w:t>c</w:t>
        </w:r>
        <w:r w:rsidR="002E097F" w:rsidRPr="00A663B9">
          <w:rPr>
            <w:rStyle w:val="Hypertextovodkaz"/>
            <w:sz w:val="22"/>
            <w:szCs w:val="22"/>
          </w:rPr>
          <w:t>)</w:t>
        </w:r>
      </w:hyperlink>
      <w:r w:rsidR="002E097F">
        <w:rPr>
          <w:rStyle w:val="Hypertextovodkaz"/>
          <w:sz w:val="22"/>
          <w:szCs w:val="22"/>
          <w:u w:val="none"/>
        </w:rPr>
        <w:t xml:space="preserve"> .</w:t>
      </w:r>
      <w:r w:rsidRPr="00F80275">
        <w:rPr>
          <w:sz w:val="22"/>
          <w:szCs w:val="22"/>
        </w:rPr>
        <w:t xml:space="preserve"> Seznam členů KR</w:t>
      </w:r>
      <w:r w:rsidR="009E4AF2" w:rsidRPr="00F80275">
        <w:rPr>
          <w:sz w:val="22"/>
          <w:szCs w:val="22"/>
        </w:rPr>
        <w:t xml:space="preserve"> ČSJ</w:t>
      </w:r>
      <w:r w:rsidRPr="00F80275">
        <w:rPr>
          <w:sz w:val="22"/>
          <w:szCs w:val="22"/>
        </w:rPr>
        <w:t xml:space="preserve"> je zveřejněn na webu ČSJ (</w:t>
      </w:r>
      <w:hyperlink r:id="rId11" w:history="1">
        <w:r w:rsidR="002E097F" w:rsidRPr="004F0B6D">
          <w:rPr>
            <w:rStyle w:val="Hypertextovodkaz"/>
            <w:sz w:val="22"/>
            <w:szCs w:val="22"/>
          </w:rPr>
          <w:t>https://sailing.cz/kluby/detail/0021</w:t>
        </w:r>
      </w:hyperlink>
      <w:r w:rsidRPr="00F80275">
        <w:rPr>
          <w:sz w:val="22"/>
          <w:szCs w:val="22"/>
        </w:rPr>
        <w:t>).</w:t>
      </w:r>
    </w:p>
    <w:p w14:paraId="65EBE2D4" w14:textId="3DF0BE5E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Tento člen komise rozhodčích zkontroluje správnost </w:t>
      </w:r>
      <w:r w:rsidR="002E097F">
        <w:rPr>
          <w:sz w:val="22"/>
          <w:szCs w:val="22"/>
        </w:rPr>
        <w:t>výsledků na webu Českého svazu jachtingu</w:t>
      </w:r>
      <w:r w:rsidRPr="00F80275">
        <w:rPr>
          <w:sz w:val="22"/>
          <w:szCs w:val="22"/>
        </w:rPr>
        <w:t xml:space="preserve">. V případě chyb zajistí </w:t>
      </w:r>
      <w:r w:rsidR="002E097F">
        <w:rPr>
          <w:sz w:val="22"/>
          <w:szCs w:val="22"/>
        </w:rPr>
        <w:t>ve spolupráci se</w:t>
      </w:r>
      <w:r w:rsidR="000D6796">
        <w:rPr>
          <w:sz w:val="22"/>
          <w:szCs w:val="22"/>
        </w:rPr>
        <w:t> </w:t>
      </w:r>
      <w:r w:rsidR="002E097F">
        <w:rPr>
          <w:sz w:val="22"/>
          <w:szCs w:val="22"/>
        </w:rPr>
        <w:t>Schvalovatelem výsledků na webu ČSJ</w:t>
      </w:r>
      <w:r w:rsidRPr="00F80275">
        <w:rPr>
          <w:sz w:val="22"/>
          <w:szCs w:val="22"/>
        </w:rPr>
        <w:t xml:space="preserve"> nápravu</w:t>
      </w:r>
      <w:r w:rsidR="002E097F">
        <w:rPr>
          <w:sz w:val="22"/>
          <w:szCs w:val="22"/>
        </w:rPr>
        <w:t>.</w:t>
      </w:r>
    </w:p>
    <w:p w14:paraId="2569D3AE" w14:textId="430D8BDA" w:rsidR="00F23BCE" w:rsidRPr="00F80275" w:rsidRDefault="002E097F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Průběžně, nejpozději však k</w:t>
      </w:r>
      <w:r w:rsidR="00F23BCE" w:rsidRPr="00F80275">
        <w:rPr>
          <w:sz w:val="22"/>
          <w:szCs w:val="22"/>
        </w:rPr>
        <w:t xml:space="preserve"> 31. 10. každého roku provede tento člen komise rozhodčích kontrolu všech závodů pořádaných v kraji a </w:t>
      </w:r>
      <w:r w:rsidR="00C56427">
        <w:rPr>
          <w:sz w:val="22"/>
          <w:szCs w:val="22"/>
        </w:rPr>
        <w:t>výsle</w:t>
      </w:r>
      <w:r w:rsidR="00F23BCE" w:rsidRPr="00F80275">
        <w:rPr>
          <w:sz w:val="22"/>
          <w:szCs w:val="22"/>
        </w:rPr>
        <w:t>dků zveřejněnýc</w:t>
      </w:r>
      <w:r w:rsidR="00DD5F54">
        <w:rPr>
          <w:sz w:val="22"/>
          <w:szCs w:val="22"/>
        </w:rPr>
        <w:t>h ve Výkonnostním žebříčku ČSJ.</w:t>
      </w:r>
    </w:p>
    <w:p w14:paraId="67EA8CEE" w14:textId="6D736F27" w:rsidR="00F23BCE" w:rsidRPr="00F80275" w:rsidRDefault="00F23BCE" w:rsidP="009A50A6">
      <w:pPr>
        <w:pStyle w:val="Normlnodrky"/>
        <w:numPr>
          <w:ilvl w:val="4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>Schvalovatel výsledků na webu ČSJ (dále jen „</w:t>
      </w:r>
      <w:r w:rsidR="002E097F">
        <w:rPr>
          <w:sz w:val="22"/>
          <w:szCs w:val="22"/>
        </w:rPr>
        <w:t>S</w:t>
      </w:r>
      <w:r w:rsidRPr="00F80275">
        <w:rPr>
          <w:sz w:val="22"/>
          <w:szCs w:val="22"/>
        </w:rPr>
        <w:t>chvalovatel“)</w:t>
      </w:r>
    </w:p>
    <w:p w14:paraId="2C2D74AF" w14:textId="1B2925E6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Schvalovatel soubor zaslaný podle </w:t>
      </w:r>
      <w:hyperlink w:anchor="export_pro_zebricek" w:history="1">
        <w:r w:rsidRPr="00A663B9">
          <w:rPr>
            <w:rStyle w:val="Hypertextovodkaz"/>
            <w:sz w:val="22"/>
            <w:szCs w:val="22"/>
          </w:rPr>
          <w:t xml:space="preserve">bodu </w:t>
        </w:r>
        <w:r w:rsidR="002E097F">
          <w:rPr>
            <w:rStyle w:val="Hypertextovodkaz"/>
            <w:sz w:val="22"/>
            <w:szCs w:val="22"/>
          </w:rPr>
          <w:t>A</w:t>
        </w:r>
        <w:r w:rsidRPr="00A663B9">
          <w:rPr>
            <w:rStyle w:val="Hypertextovodkaz"/>
            <w:sz w:val="22"/>
            <w:szCs w:val="22"/>
          </w:rPr>
          <w:t>.1</w:t>
        </w:r>
        <w:r w:rsidR="009E4AF2" w:rsidRPr="00A663B9">
          <w:rPr>
            <w:rStyle w:val="Hypertextovodkaz"/>
            <w:sz w:val="22"/>
            <w:szCs w:val="22"/>
          </w:rPr>
          <w:t xml:space="preserve"> </w:t>
        </w:r>
        <w:r w:rsidR="00D65174">
          <w:rPr>
            <w:rStyle w:val="Hypertextovodkaz"/>
            <w:sz w:val="22"/>
            <w:szCs w:val="22"/>
          </w:rPr>
          <w:t>c</w:t>
        </w:r>
        <w:r w:rsidR="009E4AF2" w:rsidRPr="00A663B9">
          <w:rPr>
            <w:rStyle w:val="Hypertextovodkaz"/>
            <w:sz w:val="22"/>
            <w:szCs w:val="22"/>
          </w:rPr>
          <w:t>)</w:t>
        </w:r>
      </w:hyperlink>
      <w:r w:rsidRPr="00F80275">
        <w:rPr>
          <w:sz w:val="22"/>
          <w:szCs w:val="22"/>
        </w:rPr>
        <w:t xml:space="preserve">, který vykazuje chybu, zkontroluje a pokud je to v jeho silách tak ručně opraví. V případě, že tak nelze učinit soubor vrátí hlavnímu rozhodčímu závodu k opravě a informuje o této skutečnosti člena komise rozhodčích zastupujícího </w:t>
      </w:r>
      <w:r w:rsidR="00DD5F54">
        <w:rPr>
          <w:sz w:val="22"/>
          <w:szCs w:val="22"/>
        </w:rPr>
        <w:t>kraj, ve kterém se závod konal.</w:t>
      </w:r>
    </w:p>
    <w:p w14:paraId="66E21877" w14:textId="77777777" w:rsidR="00F23BCE" w:rsidRPr="00F80275" w:rsidRDefault="00F23BCE" w:rsidP="009A50A6">
      <w:pPr>
        <w:pStyle w:val="Normlnodrky"/>
        <w:numPr>
          <w:ilvl w:val="4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>Výsledky zahraničních závodů</w:t>
      </w:r>
    </w:p>
    <w:p w14:paraId="0AD18498" w14:textId="355E6225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Výsledky zahraničních závodů </w:t>
      </w:r>
      <w:r w:rsidR="002E097F">
        <w:rPr>
          <w:sz w:val="22"/>
          <w:szCs w:val="22"/>
        </w:rPr>
        <w:t xml:space="preserve">si </w:t>
      </w:r>
      <w:r w:rsidR="00C56427">
        <w:rPr>
          <w:sz w:val="22"/>
          <w:szCs w:val="22"/>
        </w:rPr>
        <w:t>členové ČSJ</w:t>
      </w:r>
      <w:r w:rsidR="002E097F">
        <w:rPr>
          <w:sz w:val="22"/>
          <w:szCs w:val="22"/>
        </w:rPr>
        <w:t xml:space="preserve"> </w:t>
      </w:r>
      <w:r w:rsidRPr="00F80275">
        <w:rPr>
          <w:sz w:val="22"/>
          <w:szCs w:val="22"/>
        </w:rPr>
        <w:t>zadá</w:t>
      </w:r>
      <w:r w:rsidR="002E097F">
        <w:rPr>
          <w:sz w:val="22"/>
          <w:szCs w:val="22"/>
        </w:rPr>
        <w:t>vají</w:t>
      </w:r>
      <w:r w:rsidRPr="00F80275">
        <w:rPr>
          <w:sz w:val="22"/>
          <w:szCs w:val="22"/>
        </w:rPr>
        <w:t xml:space="preserve"> přímo na web ČSJ </w:t>
      </w:r>
      <w:hyperlink r:id="rId12" w:history="1">
        <w:r w:rsidR="00AD635E" w:rsidRPr="00ED03E8">
          <w:rPr>
            <w:rStyle w:val="Hypertextovodkaz"/>
            <w:sz w:val="22"/>
            <w:szCs w:val="22"/>
          </w:rPr>
          <w:t>http://www.sailing.cz/admin</w:t>
        </w:r>
      </w:hyperlink>
      <w:r w:rsidRPr="00F80275">
        <w:rPr>
          <w:sz w:val="22"/>
          <w:szCs w:val="22"/>
        </w:rPr>
        <w:t xml:space="preserve"> prostřednictvím funkce </w:t>
      </w:r>
      <w:r w:rsidRPr="00F80275">
        <w:rPr>
          <w:i/>
          <w:sz w:val="22"/>
          <w:szCs w:val="22"/>
        </w:rPr>
        <w:t xml:space="preserve">„Ruční vložení výsledků“. </w:t>
      </w:r>
      <w:r w:rsidRPr="00F80275">
        <w:rPr>
          <w:sz w:val="22"/>
          <w:szCs w:val="22"/>
        </w:rPr>
        <w:t>Za správnost těchto výsledků je zodpovědn</w:t>
      </w:r>
      <w:r w:rsidR="002E097F">
        <w:rPr>
          <w:sz w:val="22"/>
          <w:szCs w:val="22"/>
        </w:rPr>
        <w:t xml:space="preserve">ý každý </w:t>
      </w:r>
      <w:r w:rsidR="00C56427">
        <w:rPr>
          <w:sz w:val="22"/>
          <w:szCs w:val="22"/>
        </w:rPr>
        <w:t>člen</w:t>
      </w:r>
      <w:r w:rsidRPr="00F80275">
        <w:rPr>
          <w:sz w:val="22"/>
          <w:szCs w:val="22"/>
        </w:rPr>
        <w:t>.</w:t>
      </w:r>
      <w:r w:rsidR="00C56427">
        <w:rPr>
          <w:sz w:val="22"/>
          <w:szCs w:val="22"/>
        </w:rPr>
        <w:t xml:space="preserve"> Pro vložení výsledků je možné použít hromadné zadání např. trenérem mládeže nebo zástupcem ALT.</w:t>
      </w:r>
      <w:r w:rsidRPr="00F80275">
        <w:rPr>
          <w:sz w:val="22"/>
          <w:szCs w:val="22"/>
        </w:rPr>
        <w:t xml:space="preserve"> </w:t>
      </w:r>
      <w:r w:rsidR="00C56427">
        <w:rPr>
          <w:sz w:val="22"/>
          <w:szCs w:val="22"/>
        </w:rPr>
        <w:t>Systém vytvoření přihlašovacích údajů</w:t>
      </w:r>
      <w:r w:rsidRPr="00F80275">
        <w:rPr>
          <w:sz w:val="22"/>
          <w:szCs w:val="22"/>
        </w:rPr>
        <w:t xml:space="preserve"> sdělí sekretariát, </w:t>
      </w:r>
      <w:r w:rsidR="003B7161">
        <w:rPr>
          <w:sz w:val="22"/>
          <w:szCs w:val="22"/>
        </w:rPr>
        <w:t xml:space="preserve">KZ </w:t>
      </w:r>
      <w:r w:rsidRPr="00F80275">
        <w:rPr>
          <w:sz w:val="22"/>
          <w:szCs w:val="22"/>
        </w:rPr>
        <w:t xml:space="preserve">ČSJ nebo </w:t>
      </w:r>
      <w:r w:rsidR="002E097F">
        <w:rPr>
          <w:sz w:val="22"/>
          <w:szCs w:val="22"/>
        </w:rPr>
        <w:t>S</w:t>
      </w:r>
      <w:r w:rsidRPr="00F80275">
        <w:rPr>
          <w:sz w:val="22"/>
          <w:szCs w:val="22"/>
        </w:rPr>
        <w:t>chvalovatel. Výsledky zaslané na sekretariát ČSJ v jiné podobě nebudou zpracovány.</w:t>
      </w:r>
    </w:p>
    <w:p w14:paraId="22D87C42" w14:textId="10E2AD3E" w:rsidR="00F23BCE" w:rsidRPr="00F80275" w:rsidRDefault="00F23BCE" w:rsidP="009A50A6">
      <w:pPr>
        <w:pStyle w:val="Normlnodrky"/>
        <w:numPr>
          <w:ilvl w:val="5"/>
          <w:numId w:val="2"/>
        </w:numPr>
        <w:rPr>
          <w:sz w:val="22"/>
          <w:szCs w:val="22"/>
        </w:rPr>
      </w:pPr>
      <w:r w:rsidRPr="00F80275">
        <w:rPr>
          <w:sz w:val="22"/>
          <w:szCs w:val="22"/>
        </w:rPr>
        <w:t xml:space="preserve">Při nejasnostech s určením koeficientu a pro určení CTL závodu </w:t>
      </w:r>
      <w:r w:rsidR="002E097F">
        <w:rPr>
          <w:sz w:val="22"/>
          <w:szCs w:val="22"/>
        </w:rPr>
        <w:t>rozhoduje</w:t>
      </w:r>
      <w:r w:rsidRPr="00F80275">
        <w:rPr>
          <w:sz w:val="22"/>
          <w:szCs w:val="22"/>
        </w:rPr>
        <w:t> </w:t>
      </w:r>
      <w:r w:rsidR="002E097F">
        <w:rPr>
          <w:sz w:val="22"/>
          <w:szCs w:val="22"/>
        </w:rPr>
        <w:t>Schvalovatel, případně KZ ČSJ</w:t>
      </w:r>
      <w:r w:rsidRPr="00F80275">
        <w:rPr>
          <w:sz w:val="22"/>
          <w:szCs w:val="22"/>
        </w:rPr>
        <w:t xml:space="preserve">. </w:t>
      </w:r>
      <w:r w:rsidR="00246E1B">
        <w:rPr>
          <w:sz w:val="22"/>
          <w:szCs w:val="22"/>
        </w:rPr>
        <w:t>KZ</w:t>
      </w:r>
      <w:r w:rsidRPr="00F80275">
        <w:rPr>
          <w:sz w:val="22"/>
          <w:szCs w:val="22"/>
        </w:rPr>
        <w:t xml:space="preserve"> ČSJ může podle svého uvážení koeficient změnit.</w:t>
      </w:r>
    </w:p>
    <w:p w14:paraId="6623BCED" w14:textId="5B69F882" w:rsidR="00F23BCE" w:rsidRDefault="00F23BCE" w:rsidP="00C3428F">
      <w:pPr>
        <w:jc w:val="both"/>
        <w:rPr>
          <w:sz w:val="22"/>
          <w:szCs w:val="22"/>
        </w:rPr>
      </w:pPr>
    </w:p>
    <w:p w14:paraId="34801E17" w14:textId="4FEC5583" w:rsidR="00C56427" w:rsidRDefault="00C56427" w:rsidP="00C56427">
      <w:pPr>
        <w:jc w:val="both"/>
      </w:pPr>
      <w:r>
        <w:t xml:space="preserve">Schválil: VV ČSJ, dne </w:t>
      </w:r>
      <w:r w:rsidR="00DA4148">
        <w:t>17</w:t>
      </w:r>
      <w:r>
        <w:t>. června 2021</w:t>
      </w:r>
      <w:r>
        <w:tab/>
        <w:t xml:space="preserve"> </w:t>
      </w:r>
      <w:r>
        <w:tab/>
        <w:t xml:space="preserve">        Ing. Radim Vašík</w:t>
      </w:r>
    </w:p>
    <w:p w14:paraId="320F3545" w14:textId="77777777" w:rsidR="00C56427" w:rsidRDefault="00C56427" w:rsidP="00C564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ČSJ</w:t>
      </w:r>
    </w:p>
    <w:p w14:paraId="0C7B5489" w14:textId="77777777" w:rsidR="00C56427" w:rsidRDefault="00C56427" w:rsidP="00C56427">
      <w:pPr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4394"/>
        <w:gridCol w:w="2160"/>
      </w:tblGrid>
      <w:tr w:rsidR="00C56427" w14:paraId="37C22573" w14:textId="77777777" w:rsidTr="00C56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D5A5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EE3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Schválil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E5B9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C67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Popis změny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9F38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poznámka</w:t>
            </w:r>
          </w:p>
        </w:tc>
      </w:tr>
      <w:tr w:rsidR="00C56427" w14:paraId="4BC7E380" w14:textId="77777777" w:rsidTr="00C56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7B3B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0BB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VV ČSJ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058C" w14:textId="0544FB7C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17. 6. 2021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DDD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E79B" w14:textId="77777777" w:rsidR="00C56427" w:rsidRDefault="00C56427">
            <w:pPr>
              <w:tabs>
                <w:tab w:val="left" w:pos="5670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14:paraId="0B6F8186" w14:textId="77777777" w:rsidR="00C56427" w:rsidRPr="00F80275" w:rsidRDefault="00C56427" w:rsidP="007D6791">
      <w:pPr>
        <w:jc w:val="both"/>
        <w:rPr>
          <w:sz w:val="22"/>
          <w:szCs w:val="22"/>
        </w:rPr>
      </w:pPr>
    </w:p>
    <w:sectPr w:rsidR="00C56427" w:rsidRPr="00F80275" w:rsidSect="006A1D40">
      <w:headerReference w:type="even" r:id="rId13"/>
      <w:footerReference w:type="even" r:id="rId14"/>
      <w:footerReference w:type="default" r:id="rId15"/>
      <w:headerReference w:type="first" r:id="rId16"/>
      <w:pgSz w:w="11906" w:h="16838" w:code="9"/>
      <w:pgMar w:top="1134" w:right="1134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CC0E" w14:textId="77777777" w:rsidR="00B929EB" w:rsidRDefault="00B929EB">
      <w:r>
        <w:separator/>
      </w:r>
    </w:p>
    <w:p w14:paraId="0B45142C" w14:textId="77777777" w:rsidR="00B929EB" w:rsidRDefault="00B929EB"/>
  </w:endnote>
  <w:endnote w:type="continuationSeparator" w:id="0">
    <w:p w14:paraId="1626324E" w14:textId="77777777" w:rsidR="00B929EB" w:rsidRDefault="00B929EB">
      <w:r>
        <w:continuationSeparator/>
      </w:r>
    </w:p>
    <w:p w14:paraId="52649C7F" w14:textId="77777777" w:rsidR="00B929EB" w:rsidRDefault="00B9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5E81" w14:textId="77777777" w:rsidR="00AD635E" w:rsidRDefault="00AD63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7854F4E" w14:textId="77777777" w:rsidR="00AD635E" w:rsidRDefault="00AD635E">
    <w:pPr>
      <w:pStyle w:val="Zpat"/>
      <w:ind w:right="360"/>
    </w:pPr>
  </w:p>
  <w:p w14:paraId="50405860" w14:textId="77777777" w:rsidR="00AD635E" w:rsidRDefault="00AD63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B442" w14:textId="77777777" w:rsidR="00AD635E" w:rsidRDefault="00AD63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C0C0" w14:textId="77777777" w:rsidR="00B929EB" w:rsidRDefault="00B929EB">
      <w:r>
        <w:separator/>
      </w:r>
    </w:p>
    <w:p w14:paraId="5F156296" w14:textId="77777777" w:rsidR="00B929EB" w:rsidRDefault="00B929EB"/>
  </w:footnote>
  <w:footnote w:type="continuationSeparator" w:id="0">
    <w:p w14:paraId="44D8A10F" w14:textId="77777777" w:rsidR="00B929EB" w:rsidRDefault="00B929EB">
      <w:r>
        <w:continuationSeparator/>
      </w:r>
    </w:p>
    <w:p w14:paraId="45A799A9" w14:textId="77777777" w:rsidR="00B929EB" w:rsidRDefault="00B92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F53" w14:textId="77777777" w:rsidR="00AD635E" w:rsidRDefault="00B929EB">
    <w:pPr>
      <w:pStyle w:val="Zhlav"/>
    </w:pPr>
    <w:r>
      <w:rPr>
        <w:noProof/>
      </w:rPr>
      <w:pict w14:anchorId="72F9C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18392" o:spid="_x0000_s2053" type="#_x0000_t75" style="position:absolute;margin-left:0;margin-top:0;width:481.3pt;height:505.25pt;z-index:-251657216;mso-position-horizontal:center;mso-position-horizontal-relative:margin;mso-position-vertical:center;mso-position-vertical-relative:margin" o:allowincell="f">
          <v:imagedata r:id="rId1" o:title="Logo ČSJ velk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5EC9" w14:textId="77777777" w:rsidR="00AD635E" w:rsidRDefault="00B929EB">
    <w:pPr>
      <w:pStyle w:val="Zhlav"/>
    </w:pPr>
    <w:r>
      <w:rPr>
        <w:noProof/>
      </w:rPr>
      <w:pict w14:anchorId="12E58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18391" o:spid="_x0000_s2052" type="#_x0000_t75" style="position:absolute;margin-left:0;margin-top:0;width:481.3pt;height:505.25pt;z-index:-251658240;mso-position-horizontal:center;mso-position-horizontal-relative:margin;mso-position-vertical:center;mso-position-vertical-relative:margin" o:allowincell="f">
          <v:imagedata r:id="rId1" o:title="Logo ČSJ velk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8CB7D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A081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D8629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4EB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0A2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D4EFE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85BF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086F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496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C01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730B1"/>
    <w:multiLevelType w:val="multilevel"/>
    <w:tmpl w:val="A810FF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Normlnodrky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567" w:hanging="567"/>
      </w:pPr>
      <w:rPr>
        <w:rFonts w:hint="default"/>
        <w:color w:val="FFFFFF" w:themeColor="background1"/>
      </w:rPr>
    </w:lvl>
    <w:lvl w:ilvl="4">
      <w:start w:val="1"/>
      <w:numFmt w:val="decimal"/>
      <w:lvlText w:val="%4.%5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decimal"/>
      <w:lvlText w:val="%6%7)"/>
      <w:lvlJc w:val="left"/>
      <w:pPr>
        <w:ind w:left="10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6A59E3"/>
    <w:multiLevelType w:val="multilevel"/>
    <w:tmpl w:val="B22244E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504303"/>
    <w:multiLevelType w:val="multilevel"/>
    <w:tmpl w:val="B6BA9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25"/>
    <w:rsid w:val="00005844"/>
    <w:rsid w:val="00007818"/>
    <w:rsid w:val="0001062B"/>
    <w:rsid w:val="00011DE2"/>
    <w:rsid w:val="000128DA"/>
    <w:rsid w:val="00013CC7"/>
    <w:rsid w:val="00020632"/>
    <w:rsid w:val="00021451"/>
    <w:rsid w:val="00030122"/>
    <w:rsid w:val="00031535"/>
    <w:rsid w:val="00034DE5"/>
    <w:rsid w:val="00042F42"/>
    <w:rsid w:val="0006192F"/>
    <w:rsid w:val="0006657D"/>
    <w:rsid w:val="00066C41"/>
    <w:rsid w:val="00076D96"/>
    <w:rsid w:val="00082361"/>
    <w:rsid w:val="0008432D"/>
    <w:rsid w:val="00093482"/>
    <w:rsid w:val="000A05C7"/>
    <w:rsid w:val="000A11F9"/>
    <w:rsid w:val="000A2E2D"/>
    <w:rsid w:val="000D1AD7"/>
    <w:rsid w:val="000D1DC5"/>
    <w:rsid w:val="000D57BE"/>
    <w:rsid w:val="000D6796"/>
    <w:rsid w:val="000E7605"/>
    <w:rsid w:val="00106F6E"/>
    <w:rsid w:val="00111365"/>
    <w:rsid w:val="00121E90"/>
    <w:rsid w:val="0012422E"/>
    <w:rsid w:val="0012792F"/>
    <w:rsid w:val="00132AE7"/>
    <w:rsid w:val="00140E80"/>
    <w:rsid w:val="00144E82"/>
    <w:rsid w:val="00146095"/>
    <w:rsid w:val="00150EFD"/>
    <w:rsid w:val="0015286F"/>
    <w:rsid w:val="001578D2"/>
    <w:rsid w:val="00161253"/>
    <w:rsid w:val="00161FE0"/>
    <w:rsid w:val="001709C1"/>
    <w:rsid w:val="00171C48"/>
    <w:rsid w:val="001744DC"/>
    <w:rsid w:val="00185286"/>
    <w:rsid w:val="0019069D"/>
    <w:rsid w:val="00190960"/>
    <w:rsid w:val="0019245B"/>
    <w:rsid w:val="00192F89"/>
    <w:rsid w:val="001A7ECA"/>
    <w:rsid w:val="001B1CA8"/>
    <w:rsid w:val="001B4C56"/>
    <w:rsid w:val="001B4F9C"/>
    <w:rsid w:val="001C1D49"/>
    <w:rsid w:val="001D16CA"/>
    <w:rsid w:val="001D253C"/>
    <w:rsid w:val="001E690D"/>
    <w:rsid w:val="001F11BC"/>
    <w:rsid w:val="002014B8"/>
    <w:rsid w:val="0020656B"/>
    <w:rsid w:val="00211473"/>
    <w:rsid w:val="002148C9"/>
    <w:rsid w:val="00225A7E"/>
    <w:rsid w:val="00225D19"/>
    <w:rsid w:val="00242324"/>
    <w:rsid w:val="00246E1B"/>
    <w:rsid w:val="00254A5B"/>
    <w:rsid w:val="002605C6"/>
    <w:rsid w:val="0026261B"/>
    <w:rsid w:val="00262F10"/>
    <w:rsid w:val="0028469F"/>
    <w:rsid w:val="002957FC"/>
    <w:rsid w:val="00295BD9"/>
    <w:rsid w:val="002A0290"/>
    <w:rsid w:val="002B0BCB"/>
    <w:rsid w:val="002D1933"/>
    <w:rsid w:val="002D731D"/>
    <w:rsid w:val="002E097F"/>
    <w:rsid w:val="002E6332"/>
    <w:rsid w:val="002F04F8"/>
    <w:rsid w:val="002F268D"/>
    <w:rsid w:val="002F7EA6"/>
    <w:rsid w:val="003023A7"/>
    <w:rsid w:val="00306401"/>
    <w:rsid w:val="00312861"/>
    <w:rsid w:val="00314730"/>
    <w:rsid w:val="0032692A"/>
    <w:rsid w:val="00334247"/>
    <w:rsid w:val="00335E20"/>
    <w:rsid w:val="00337B40"/>
    <w:rsid w:val="00341A02"/>
    <w:rsid w:val="003640B3"/>
    <w:rsid w:val="003670EB"/>
    <w:rsid w:val="00373ACC"/>
    <w:rsid w:val="0038067E"/>
    <w:rsid w:val="003867A9"/>
    <w:rsid w:val="003A0A56"/>
    <w:rsid w:val="003B05EB"/>
    <w:rsid w:val="003B6B0D"/>
    <w:rsid w:val="003B7161"/>
    <w:rsid w:val="003C0433"/>
    <w:rsid w:val="003C0F59"/>
    <w:rsid w:val="003D68BC"/>
    <w:rsid w:val="003D7B14"/>
    <w:rsid w:val="003E6951"/>
    <w:rsid w:val="003E7E1A"/>
    <w:rsid w:val="003F10F0"/>
    <w:rsid w:val="003F2CF4"/>
    <w:rsid w:val="00404EF9"/>
    <w:rsid w:val="0041613C"/>
    <w:rsid w:val="00431E6C"/>
    <w:rsid w:val="00445E83"/>
    <w:rsid w:val="00450470"/>
    <w:rsid w:val="00454BE4"/>
    <w:rsid w:val="004626C1"/>
    <w:rsid w:val="0047122E"/>
    <w:rsid w:val="004803BC"/>
    <w:rsid w:val="00481088"/>
    <w:rsid w:val="00486D35"/>
    <w:rsid w:val="00496695"/>
    <w:rsid w:val="004B161C"/>
    <w:rsid w:val="004C3D65"/>
    <w:rsid w:val="004C6BCC"/>
    <w:rsid w:val="004D6F42"/>
    <w:rsid w:val="004F5AD1"/>
    <w:rsid w:val="00502FDC"/>
    <w:rsid w:val="0050329D"/>
    <w:rsid w:val="00512C11"/>
    <w:rsid w:val="005215D7"/>
    <w:rsid w:val="0054178D"/>
    <w:rsid w:val="00557E63"/>
    <w:rsid w:val="00567507"/>
    <w:rsid w:val="00574C46"/>
    <w:rsid w:val="0057522A"/>
    <w:rsid w:val="00585E23"/>
    <w:rsid w:val="00586D8F"/>
    <w:rsid w:val="005875DE"/>
    <w:rsid w:val="005875E2"/>
    <w:rsid w:val="005934CB"/>
    <w:rsid w:val="005B4C1C"/>
    <w:rsid w:val="005B64B9"/>
    <w:rsid w:val="005B79D5"/>
    <w:rsid w:val="005C27FC"/>
    <w:rsid w:val="005D6095"/>
    <w:rsid w:val="005D7266"/>
    <w:rsid w:val="005F1AD1"/>
    <w:rsid w:val="0060469B"/>
    <w:rsid w:val="006059BA"/>
    <w:rsid w:val="00615072"/>
    <w:rsid w:val="00621B0D"/>
    <w:rsid w:val="00621C99"/>
    <w:rsid w:val="006332C7"/>
    <w:rsid w:val="006432BE"/>
    <w:rsid w:val="00656F2B"/>
    <w:rsid w:val="00670632"/>
    <w:rsid w:val="00675B2A"/>
    <w:rsid w:val="006878B3"/>
    <w:rsid w:val="00690264"/>
    <w:rsid w:val="00691784"/>
    <w:rsid w:val="006A1D40"/>
    <w:rsid w:val="006A246D"/>
    <w:rsid w:val="006A5085"/>
    <w:rsid w:val="006A766C"/>
    <w:rsid w:val="006B15DB"/>
    <w:rsid w:val="006B249E"/>
    <w:rsid w:val="006B2E46"/>
    <w:rsid w:val="006B47C3"/>
    <w:rsid w:val="006B4E1F"/>
    <w:rsid w:val="006C14B4"/>
    <w:rsid w:val="006C277A"/>
    <w:rsid w:val="006C646B"/>
    <w:rsid w:val="006C73C6"/>
    <w:rsid w:val="006E2E51"/>
    <w:rsid w:val="007212A9"/>
    <w:rsid w:val="0072350E"/>
    <w:rsid w:val="00724F75"/>
    <w:rsid w:val="00732074"/>
    <w:rsid w:val="00735BB0"/>
    <w:rsid w:val="00736B5D"/>
    <w:rsid w:val="0074096D"/>
    <w:rsid w:val="00745281"/>
    <w:rsid w:val="00751424"/>
    <w:rsid w:val="00754864"/>
    <w:rsid w:val="00756046"/>
    <w:rsid w:val="00764F38"/>
    <w:rsid w:val="007707B4"/>
    <w:rsid w:val="007711A0"/>
    <w:rsid w:val="00771B6C"/>
    <w:rsid w:val="0077332C"/>
    <w:rsid w:val="0078130F"/>
    <w:rsid w:val="00794BB7"/>
    <w:rsid w:val="007954C3"/>
    <w:rsid w:val="007A1F1F"/>
    <w:rsid w:val="007A23FF"/>
    <w:rsid w:val="007B1E5A"/>
    <w:rsid w:val="007B40A9"/>
    <w:rsid w:val="007C10E5"/>
    <w:rsid w:val="007C1448"/>
    <w:rsid w:val="007C41A1"/>
    <w:rsid w:val="007D6791"/>
    <w:rsid w:val="007E02E6"/>
    <w:rsid w:val="007E7FEA"/>
    <w:rsid w:val="00803E98"/>
    <w:rsid w:val="00821466"/>
    <w:rsid w:val="00847AFC"/>
    <w:rsid w:val="00852F36"/>
    <w:rsid w:val="00860824"/>
    <w:rsid w:val="00861BFC"/>
    <w:rsid w:val="00866AEF"/>
    <w:rsid w:val="008726C7"/>
    <w:rsid w:val="008A4485"/>
    <w:rsid w:val="008B3536"/>
    <w:rsid w:val="008B3DBB"/>
    <w:rsid w:val="008B5AC2"/>
    <w:rsid w:val="008C02D0"/>
    <w:rsid w:val="008C0DEA"/>
    <w:rsid w:val="008C556D"/>
    <w:rsid w:val="008C5791"/>
    <w:rsid w:val="008F3CF5"/>
    <w:rsid w:val="008F4F1D"/>
    <w:rsid w:val="008F5C3D"/>
    <w:rsid w:val="00907E49"/>
    <w:rsid w:val="00911DCB"/>
    <w:rsid w:val="00924993"/>
    <w:rsid w:val="0092501B"/>
    <w:rsid w:val="009276C5"/>
    <w:rsid w:val="0093534D"/>
    <w:rsid w:val="00945764"/>
    <w:rsid w:val="0094688C"/>
    <w:rsid w:val="00961D9A"/>
    <w:rsid w:val="00963310"/>
    <w:rsid w:val="009666BE"/>
    <w:rsid w:val="009675F2"/>
    <w:rsid w:val="009731F4"/>
    <w:rsid w:val="00977008"/>
    <w:rsid w:val="00983DDD"/>
    <w:rsid w:val="00984104"/>
    <w:rsid w:val="00986134"/>
    <w:rsid w:val="00990112"/>
    <w:rsid w:val="009904EB"/>
    <w:rsid w:val="0099723E"/>
    <w:rsid w:val="009A4ABF"/>
    <w:rsid w:val="009A50A6"/>
    <w:rsid w:val="009A59B2"/>
    <w:rsid w:val="009B7DF7"/>
    <w:rsid w:val="009D31B8"/>
    <w:rsid w:val="009D69AF"/>
    <w:rsid w:val="009E32C5"/>
    <w:rsid w:val="009E33AB"/>
    <w:rsid w:val="009E4AF2"/>
    <w:rsid w:val="009E5A5B"/>
    <w:rsid w:val="009F1107"/>
    <w:rsid w:val="009F68B1"/>
    <w:rsid w:val="00A01A8B"/>
    <w:rsid w:val="00A144A0"/>
    <w:rsid w:val="00A15C8E"/>
    <w:rsid w:val="00A21CB4"/>
    <w:rsid w:val="00A23792"/>
    <w:rsid w:val="00A3191B"/>
    <w:rsid w:val="00A362DB"/>
    <w:rsid w:val="00A41A59"/>
    <w:rsid w:val="00A514FA"/>
    <w:rsid w:val="00A563A6"/>
    <w:rsid w:val="00A6378E"/>
    <w:rsid w:val="00A649CD"/>
    <w:rsid w:val="00A663B9"/>
    <w:rsid w:val="00A7680F"/>
    <w:rsid w:val="00A83718"/>
    <w:rsid w:val="00A91CA3"/>
    <w:rsid w:val="00A953C8"/>
    <w:rsid w:val="00AA0E9A"/>
    <w:rsid w:val="00AA2191"/>
    <w:rsid w:val="00AA6D56"/>
    <w:rsid w:val="00AA7182"/>
    <w:rsid w:val="00AC68E8"/>
    <w:rsid w:val="00AD35F8"/>
    <w:rsid w:val="00AD3EFF"/>
    <w:rsid w:val="00AD635E"/>
    <w:rsid w:val="00AE3F38"/>
    <w:rsid w:val="00AE51A6"/>
    <w:rsid w:val="00B048EB"/>
    <w:rsid w:val="00B062C5"/>
    <w:rsid w:val="00B13D4D"/>
    <w:rsid w:val="00B14994"/>
    <w:rsid w:val="00B16450"/>
    <w:rsid w:val="00B22724"/>
    <w:rsid w:val="00B272AA"/>
    <w:rsid w:val="00B30F64"/>
    <w:rsid w:val="00B331CD"/>
    <w:rsid w:val="00B41D9F"/>
    <w:rsid w:val="00B435DA"/>
    <w:rsid w:val="00B518C1"/>
    <w:rsid w:val="00B57F33"/>
    <w:rsid w:val="00B62924"/>
    <w:rsid w:val="00B80A35"/>
    <w:rsid w:val="00B929EB"/>
    <w:rsid w:val="00B97CC9"/>
    <w:rsid w:val="00BA01B1"/>
    <w:rsid w:val="00BA4C9E"/>
    <w:rsid w:val="00BB14A1"/>
    <w:rsid w:val="00BB3D77"/>
    <w:rsid w:val="00BB7FCE"/>
    <w:rsid w:val="00BD4018"/>
    <w:rsid w:val="00BD7FBC"/>
    <w:rsid w:val="00BE1BB2"/>
    <w:rsid w:val="00BF47A6"/>
    <w:rsid w:val="00BF7204"/>
    <w:rsid w:val="00C01D2F"/>
    <w:rsid w:val="00C04061"/>
    <w:rsid w:val="00C109CE"/>
    <w:rsid w:val="00C10C14"/>
    <w:rsid w:val="00C17219"/>
    <w:rsid w:val="00C17F43"/>
    <w:rsid w:val="00C222B8"/>
    <w:rsid w:val="00C264DE"/>
    <w:rsid w:val="00C266C1"/>
    <w:rsid w:val="00C3428F"/>
    <w:rsid w:val="00C4444D"/>
    <w:rsid w:val="00C507A7"/>
    <w:rsid w:val="00C55308"/>
    <w:rsid w:val="00C56427"/>
    <w:rsid w:val="00C618A4"/>
    <w:rsid w:val="00C65082"/>
    <w:rsid w:val="00C670A0"/>
    <w:rsid w:val="00C90034"/>
    <w:rsid w:val="00C92A90"/>
    <w:rsid w:val="00C970F5"/>
    <w:rsid w:val="00CB6BC9"/>
    <w:rsid w:val="00CC6417"/>
    <w:rsid w:val="00CC64BF"/>
    <w:rsid w:val="00CD0F37"/>
    <w:rsid w:val="00CD22A0"/>
    <w:rsid w:val="00CD414E"/>
    <w:rsid w:val="00CE4A7A"/>
    <w:rsid w:val="00CF4F80"/>
    <w:rsid w:val="00D07086"/>
    <w:rsid w:val="00D07852"/>
    <w:rsid w:val="00D15AB1"/>
    <w:rsid w:val="00D23C4D"/>
    <w:rsid w:val="00D337B3"/>
    <w:rsid w:val="00D37A3C"/>
    <w:rsid w:val="00D445DD"/>
    <w:rsid w:val="00D45FA3"/>
    <w:rsid w:val="00D5200A"/>
    <w:rsid w:val="00D5212F"/>
    <w:rsid w:val="00D556F6"/>
    <w:rsid w:val="00D565FE"/>
    <w:rsid w:val="00D6414E"/>
    <w:rsid w:val="00D65174"/>
    <w:rsid w:val="00D6716A"/>
    <w:rsid w:val="00D7059E"/>
    <w:rsid w:val="00D7708A"/>
    <w:rsid w:val="00D7749D"/>
    <w:rsid w:val="00D77919"/>
    <w:rsid w:val="00D77AA2"/>
    <w:rsid w:val="00D8546F"/>
    <w:rsid w:val="00D93225"/>
    <w:rsid w:val="00D9571E"/>
    <w:rsid w:val="00DA059F"/>
    <w:rsid w:val="00DA4148"/>
    <w:rsid w:val="00DA5D34"/>
    <w:rsid w:val="00DB2BA7"/>
    <w:rsid w:val="00DB3C2D"/>
    <w:rsid w:val="00DC311F"/>
    <w:rsid w:val="00DC77FE"/>
    <w:rsid w:val="00DD0600"/>
    <w:rsid w:val="00DD5F54"/>
    <w:rsid w:val="00DE326A"/>
    <w:rsid w:val="00DE6143"/>
    <w:rsid w:val="00DF068C"/>
    <w:rsid w:val="00DF0CA1"/>
    <w:rsid w:val="00DF2B9C"/>
    <w:rsid w:val="00DF6F25"/>
    <w:rsid w:val="00E031B5"/>
    <w:rsid w:val="00E33700"/>
    <w:rsid w:val="00E35A37"/>
    <w:rsid w:val="00E3649B"/>
    <w:rsid w:val="00E45FCA"/>
    <w:rsid w:val="00E52CCB"/>
    <w:rsid w:val="00E52D0D"/>
    <w:rsid w:val="00E57ACF"/>
    <w:rsid w:val="00E73A80"/>
    <w:rsid w:val="00E83818"/>
    <w:rsid w:val="00E8556F"/>
    <w:rsid w:val="00EA7F09"/>
    <w:rsid w:val="00EB6975"/>
    <w:rsid w:val="00EC0305"/>
    <w:rsid w:val="00ED6C20"/>
    <w:rsid w:val="00ED77D9"/>
    <w:rsid w:val="00EE01AB"/>
    <w:rsid w:val="00EE6D5B"/>
    <w:rsid w:val="00F0060D"/>
    <w:rsid w:val="00F01070"/>
    <w:rsid w:val="00F01EAA"/>
    <w:rsid w:val="00F02288"/>
    <w:rsid w:val="00F022A2"/>
    <w:rsid w:val="00F04BE5"/>
    <w:rsid w:val="00F14E89"/>
    <w:rsid w:val="00F161AD"/>
    <w:rsid w:val="00F23BCE"/>
    <w:rsid w:val="00F6348C"/>
    <w:rsid w:val="00F728C6"/>
    <w:rsid w:val="00F73B92"/>
    <w:rsid w:val="00F75687"/>
    <w:rsid w:val="00F762A1"/>
    <w:rsid w:val="00F80275"/>
    <w:rsid w:val="00F87748"/>
    <w:rsid w:val="00F91CEF"/>
    <w:rsid w:val="00FA3DA3"/>
    <w:rsid w:val="00FB566B"/>
    <w:rsid w:val="00FC05A8"/>
    <w:rsid w:val="00FD19B7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EEE8C00"/>
  <w15:docId w15:val="{1A352120-7866-4B00-9D39-A77BA2B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1E6C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E7605"/>
    <w:pPr>
      <w:keepNext/>
      <w:pBdr>
        <w:bottom w:val="single" w:sz="4" w:space="1" w:color="auto"/>
      </w:pBdr>
      <w:ind w:left="357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3232"/>
      </w:tabs>
      <w:jc w:val="both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tabs>
        <w:tab w:val="left" w:pos="3232"/>
      </w:tabs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425"/>
        <w:tab w:val="left" w:pos="1134"/>
        <w:tab w:val="left" w:pos="2268"/>
        <w:tab w:val="left" w:pos="3686"/>
        <w:tab w:val="left" w:pos="5103"/>
        <w:tab w:val="left" w:pos="6946"/>
        <w:tab w:val="left" w:pos="7655"/>
      </w:tabs>
      <w:ind w:left="567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</w:tabs>
      <w:ind w:left="567" w:hanging="567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539"/>
        <w:tab w:val="left" w:pos="2841"/>
      </w:tabs>
      <w:jc w:val="both"/>
    </w:pPr>
  </w:style>
  <w:style w:type="paragraph" w:styleId="Zkladntextodsazen">
    <w:name w:val="Body Text Indent"/>
    <w:basedOn w:val="Normln"/>
    <w:link w:val="ZkladntextodsazenChar"/>
    <w:pPr>
      <w:tabs>
        <w:tab w:val="left" w:pos="595"/>
        <w:tab w:val="left" w:pos="2841"/>
      </w:tabs>
      <w:ind w:left="595"/>
      <w:jc w:val="both"/>
    </w:pPr>
  </w:style>
  <w:style w:type="paragraph" w:styleId="Zkladntextodsazen2">
    <w:name w:val="Body Text Indent 2"/>
    <w:basedOn w:val="Normln"/>
    <w:pPr>
      <w:tabs>
        <w:tab w:val="left" w:pos="595"/>
        <w:tab w:val="left" w:pos="2841"/>
      </w:tabs>
      <w:ind w:left="595"/>
    </w:pPr>
  </w:style>
  <w:style w:type="paragraph" w:styleId="Zkladntextodsazen3">
    <w:name w:val="Body Text Indent 3"/>
    <w:basedOn w:val="Normln"/>
    <w:pPr>
      <w:tabs>
        <w:tab w:val="left" w:pos="482"/>
        <w:tab w:val="left" w:pos="510"/>
        <w:tab w:val="left" w:pos="539"/>
        <w:tab w:val="left" w:pos="2841"/>
      </w:tabs>
      <w:ind w:left="482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textAlignment w:val="baseline"/>
    </w:pPr>
  </w:style>
  <w:style w:type="paragraph" w:styleId="Textbubliny">
    <w:name w:val="Balloon Text"/>
    <w:basedOn w:val="Normln"/>
    <w:semiHidden/>
    <w:rsid w:val="002F7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69F"/>
    <w:pPr>
      <w:ind w:left="708"/>
    </w:pPr>
  </w:style>
  <w:style w:type="table" w:styleId="Mkatabulky">
    <w:name w:val="Table Grid"/>
    <w:basedOn w:val="Normlntabulka"/>
    <w:rsid w:val="00DE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A362D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62DB"/>
  </w:style>
  <w:style w:type="character" w:customStyle="1" w:styleId="TextkomenteChar">
    <w:name w:val="Text komentáře Char"/>
    <w:basedOn w:val="Standardnpsmoodstavce"/>
    <w:link w:val="Textkomente"/>
    <w:rsid w:val="00A362DB"/>
  </w:style>
  <w:style w:type="paragraph" w:styleId="Pedmtkomente">
    <w:name w:val="annotation subject"/>
    <w:basedOn w:val="Textkomente"/>
    <w:next w:val="Textkomente"/>
    <w:link w:val="PedmtkomenteChar"/>
    <w:rsid w:val="00A362DB"/>
    <w:rPr>
      <w:b/>
      <w:bCs/>
    </w:rPr>
  </w:style>
  <w:style w:type="character" w:customStyle="1" w:styleId="PedmtkomenteChar">
    <w:name w:val="Předmět komentáře Char"/>
    <w:link w:val="Pedmtkomente"/>
    <w:rsid w:val="00A362DB"/>
    <w:rPr>
      <w:b/>
      <w:bCs/>
    </w:rPr>
  </w:style>
  <w:style w:type="paragraph" w:styleId="Revize">
    <w:name w:val="Revision"/>
    <w:hidden/>
    <w:uiPriority w:val="99"/>
    <w:semiHidden/>
    <w:rsid w:val="000D1AD7"/>
  </w:style>
  <w:style w:type="paragraph" w:customStyle="1" w:styleId="Normlnodrky">
    <w:name w:val="Normální odrážky"/>
    <w:basedOn w:val="Normln"/>
    <w:link w:val="NormlnodrkyChar"/>
    <w:qFormat/>
    <w:rsid w:val="00C3428F"/>
    <w:pPr>
      <w:numPr>
        <w:ilvl w:val="1"/>
        <w:numId w:val="2"/>
      </w:numPr>
      <w:jc w:val="both"/>
    </w:pPr>
  </w:style>
  <w:style w:type="character" w:customStyle="1" w:styleId="NormlnodrkyChar">
    <w:name w:val="Normální odrážky Char"/>
    <w:basedOn w:val="Standardnpsmoodstavce"/>
    <w:link w:val="Normlnodrky"/>
    <w:rsid w:val="00C3428F"/>
    <w:rPr>
      <w:sz w:val="24"/>
    </w:rPr>
  </w:style>
  <w:style w:type="character" w:styleId="Zstupntext">
    <w:name w:val="Placeholder Text"/>
    <w:basedOn w:val="Standardnpsmoodstavce"/>
    <w:uiPriority w:val="99"/>
    <w:semiHidden/>
    <w:rsid w:val="00B22724"/>
    <w:rPr>
      <w:color w:val="808080"/>
    </w:rPr>
  </w:style>
  <w:style w:type="paragraph" w:customStyle="1" w:styleId="Normlnodrky2">
    <w:name w:val="Normální odrážky 2"/>
    <w:basedOn w:val="Normlnodrky"/>
    <w:link w:val="Normlnodrky2Char"/>
    <w:rsid w:val="00A83718"/>
    <w:pPr>
      <w:ind w:left="720" w:hanging="360"/>
    </w:pPr>
  </w:style>
  <w:style w:type="character" w:customStyle="1" w:styleId="Normlnodrky2Char">
    <w:name w:val="Normální odrážky 2 Char"/>
    <w:basedOn w:val="NormlnodrkyChar"/>
    <w:link w:val="Normlnodrky2"/>
    <w:rsid w:val="00A83718"/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14A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BB14A1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BB14A1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rsid w:val="00BB14A1"/>
    <w:pPr>
      <w:spacing w:after="100"/>
      <w:ind w:left="240"/>
    </w:pPr>
  </w:style>
  <w:style w:type="paragraph" w:styleId="AdresaHTML">
    <w:name w:val="HTML Address"/>
    <w:basedOn w:val="Normln"/>
    <w:link w:val="AdresaHTMLChar"/>
    <w:rsid w:val="007A1F1F"/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7A1F1F"/>
    <w:rPr>
      <w:i/>
      <w:iCs/>
      <w:sz w:val="24"/>
    </w:rPr>
  </w:style>
  <w:style w:type="paragraph" w:styleId="Adresanaoblku">
    <w:name w:val="envelope address"/>
    <w:basedOn w:val="Normln"/>
    <w:rsid w:val="007A1F1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7A1F1F"/>
    <w:rPr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A1F1F"/>
  </w:style>
  <w:style w:type="paragraph" w:styleId="Citt">
    <w:name w:val="Quote"/>
    <w:basedOn w:val="Normln"/>
    <w:next w:val="Normln"/>
    <w:link w:val="CittChar"/>
    <w:uiPriority w:val="29"/>
    <w:qFormat/>
    <w:rsid w:val="007A1F1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A1F1F"/>
    <w:rPr>
      <w:i/>
      <w:iCs/>
      <w:color w:val="000000" w:themeColor="text1"/>
      <w:sz w:val="24"/>
    </w:rPr>
  </w:style>
  <w:style w:type="paragraph" w:styleId="slovanseznam">
    <w:name w:val="List Number"/>
    <w:basedOn w:val="Normln"/>
    <w:rsid w:val="007A1F1F"/>
    <w:pPr>
      <w:numPr>
        <w:numId w:val="10"/>
      </w:numPr>
      <w:contextualSpacing/>
    </w:pPr>
  </w:style>
  <w:style w:type="paragraph" w:styleId="slovanseznam2">
    <w:name w:val="List Number 2"/>
    <w:basedOn w:val="Normln"/>
    <w:rsid w:val="007A1F1F"/>
    <w:pPr>
      <w:numPr>
        <w:numId w:val="11"/>
      </w:numPr>
      <w:contextualSpacing/>
    </w:pPr>
  </w:style>
  <w:style w:type="paragraph" w:styleId="slovanseznam3">
    <w:name w:val="List Number 3"/>
    <w:basedOn w:val="Normln"/>
    <w:rsid w:val="007A1F1F"/>
    <w:pPr>
      <w:numPr>
        <w:numId w:val="12"/>
      </w:numPr>
      <w:contextualSpacing/>
    </w:pPr>
  </w:style>
  <w:style w:type="paragraph" w:styleId="slovanseznam4">
    <w:name w:val="List Number 4"/>
    <w:basedOn w:val="Normln"/>
    <w:rsid w:val="007A1F1F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7A1F1F"/>
    <w:pPr>
      <w:numPr>
        <w:numId w:val="14"/>
      </w:numPr>
      <w:contextualSpacing/>
    </w:pPr>
  </w:style>
  <w:style w:type="paragraph" w:styleId="Datum">
    <w:name w:val="Date"/>
    <w:basedOn w:val="Normln"/>
    <w:next w:val="Normln"/>
    <w:link w:val="DatumChar"/>
    <w:rsid w:val="007A1F1F"/>
  </w:style>
  <w:style w:type="character" w:customStyle="1" w:styleId="DatumChar">
    <w:name w:val="Datum Char"/>
    <w:basedOn w:val="Standardnpsmoodstavce"/>
    <w:link w:val="Datum"/>
    <w:rsid w:val="007A1F1F"/>
    <w:rPr>
      <w:sz w:val="24"/>
    </w:rPr>
  </w:style>
  <w:style w:type="paragraph" w:styleId="FormtovanvHTML">
    <w:name w:val="HTML Preformatted"/>
    <w:basedOn w:val="Normln"/>
    <w:link w:val="FormtovanvHTMLChar"/>
    <w:rsid w:val="007A1F1F"/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7A1F1F"/>
    <w:rPr>
      <w:rFonts w:ascii="Consolas" w:hAnsi="Consolas" w:cs="Consolas"/>
    </w:rPr>
  </w:style>
  <w:style w:type="paragraph" w:styleId="Hlavikaobsahu">
    <w:name w:val="toa heading"/>
    <w:basedOn w:val="Normln"/>
    <w:next w:val="Normln"/>
    <w:rsid w:val="007A1F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rsid w:val="007A1F1F"/>
    <w:pPr>
      <w:ind w:left="240" w:hanging="240"/>
    </w:pPr>
  </w:style>
  <w:style w:type="paragraph" w:styleId="Hlavikarejstku">
    <w:name w:val="index heading"/>
    <w:basedOn w:val="Normln"/>
    <w:next w:val="Rejstk1"/>
    <w:rsid w:val="007A1F1F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rsid w:val="007A1F1F"/>
  </w:style>
  <w:style w:type="character" w:customStyle="1" w:styleId="NadpispoznmkyChar">
    <w:name w:val="Nadpis poznámky Char"/>
    <w:basedOn w:val="Standardnpsmoodstavce"/>
    <w:link w:val="Nadpispoznmky"/>
    <w:rsid w:val="007A1F1F"/>
    <w:rPr>
      <w:sz w:val="24"/>
    </w:rPr>
  </w:style>
  <w:style w:type="paragraph" w:styleId="Nzev">
    <w:name w:val="Title"/>
    <w:basedOn w:val="Normln"/>
    <w:next w:val="Normln"/>
    <w:link w:val="NzevChar"/>
    <w:qFormat/>
    <w:rsid w:val="007A1F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A1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rsid w:val="007A1F1F"/>
    <w:rPr>
      <w:szCs w:val="24"/>
    </w:rPr>
  </w:style>
  <w:style w:type="paragraph" w:styleId="Normlnodsazen">
    <w:name w:val="Normal Indent"/>
    <w:basedOn w:val="Normln"/>
    <w:rsid w:val="007A1F1F"/>
    <w:pPr>
      <w:ind w:left="708"/>
    </w:pPr>
  </w:style>
  <w:style w:type="paragraph" w:styleId="Obsah4">
    <w:name w:val="toc 4"/>
    <w:basedOn w:val="Normln"/>
    <w:next w:val="Normln"/>
    <w:autoRedefine/>
    <w:rsid w:val="007A1F1F"/>
    <w:pPr>
      <w:spacing w:after="100"/>
      <w:ind w:left="720"/>
    </w:pPr>
  </w:style>
  <w:style w:type="paragraph" w:styleId="Obsah5">
    <w:name w:val="toc 5"/>
    <w:basedOn w:val="Normln"/>
    <w:next w:val="Normln"/>
    <w:autoRedefine/>
    <w:rsid w:val="007A1F1F"/>
    <w:pPr>
      <w:spacing w:after="100"/>
      <w:ind w:left="960"/>
    </w:pPr>
  </w:style>
  <w:style w:type="paragraph" w:styleId="Obsah6">
    <w:name w:val="toc 6"/>
    <w:basedOn w:val="Normln"/>
    <w:next w:val="Normln"/>
    <w:autoRedefine/>
    <w:rsid w:val="007A1F1F"/>
    <w:pPr>
      <w:spacing w:after="100"/>
      <w:ind w:left="1200"/>
    </w:pPr>
  </w:style>
  <w:style w:type="paragraph" w:styleId="Obsah7">
    <w:name w:val="toc 7"/>
    <w:basedOn w:val="Normln"/>
    <w:next w:val="Normln"/>
    <w:autoRedefine/>
    <w:rsid w:val="007A1F1F"/>
    <w:pPr>
      <w:spacing w:after="100"/>
      <w:ind w:left="1440"/>
    </w:pPr>
  </w:style>
  <w:style w:type="paragraph" w:styleId="Obsah8">
    <w:name w:val="toc 8"/>
    <w:basedOn w:val="Normln"/>
    <w:next w:val="Normln"/>
    <w:autoRedefine/>
    <w:rsid w:val="007A1F1F"/>
    <w:pPr>
      <w:spacing w:after="100"/>
      <w:ind w:left="1680"/>
    </w:pPr>
  </w:style>
  <w:style w:type="paragraph" w:styleId="Obsah9">
    <w:name w:val="toc 9"/>
    <w:basedOn w:val="Normln"/>
    <w:next w:val="Normln"/>
    <w:autoRedefine/>
    <w:rsid w:val="007A1F1F"/>
    <w:pPr>
      <w:spacing w:after="100"/>
      <w:ind w:left="1920"/>
    </w:pPr>
  </w:style>
  <w:style w:type="paragraph" w:styleId="Osloven">
    <w:name w:val="Salutation"/>
    <w:basedOn w:val="Normln"/>
    <w:next w:val="Normln"/>
    <w:link w:val="OslovenChar"/>
    <w:rsid w:val="007A1F1F"/>
  </w:style>
  <w:style w:type="character" w:customStyle="1" w:styleId="OslovenChar">
    <w:name w:val="Oslovení Char"/>
    <w:basedOn w:val="Standardnpsmoodstavce"/>
    <w:link w:val="Osloven"/>
    <w:rsid w:val="007A1F1F"/>
    <w:rPr>
      <w:sz w:val="24"/>
    </w:rPr>
  </w:style>
  <w:style w:type="paragraph" w:styleId="Podpis">
    <w:name w:val="Signature"/>
    <w:basedOn w:val="Normln"/>
    <w:link w:val="PodpisChar"/>
    <w:rsid w:val="007A1F1F"/>
    <w:pPr>
      <w:ind w:left="4252"/>
    </w:pPr>
  </w:style>
  <w:style w:type="character" w:customStyle="1" w:styleId="PodpisChar">
    <w:name w:val="Podpis Char"/>
    <w:basedOn w:val="Standardnpsmoodstavce"/>
    <w:link w:val="Podpis"/>
    <w:rsid w:val="007A1F1F"/>
    <w:rPr>
      <w:sz w:val="24"/>
    </w:rPr>
  </w:style>
  <w:style w:type="paragraph" w:styleId="Podpise-mailu">
    <w:name w:val="E-mail Signature"/>
    <w:basedOn w:val="Normln"/>
    <w:link w:val="Podpise-mailuChar"/>
    <w:rsid w:val="007A1F1F"/>
  </w:style>
  <w:style w:type="character" w:customStyle="1" w:styleId="Podpise-mailuChar">
    <w:name w:val="Podpis e-mailu Char"/>
    <w:basedOn w:val="Standardnpsmoodstavce"/>
    <w:link w:val="Podpise-mailu"/>
    <w:rsid w:val="007A1F1F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7A1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7A1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rsid w:val="007A1F1F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7A1F1F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7A1F1F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7A1F1F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7A1F1F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rsid w:val="007A1F1F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A1F1F"/>
    <w:rPr>
      <w:rFonts w:ascii="Consolas" w:hAnsi="Consolas" w:cs="Consolas"/>
      <w:sz w:val="21"/>
      <w:szCs w:val="21"/>
    </w:rPr>
  </w:style>
  <w:style w:type="paragraph" w:styleId="Rejstk2">
    <w:name w:val="index 2"/>
    <w:basedOn w:val="Normln"/>
    <w:next w:val="Normln"/>
    <w:autoRedefine/>
    <w:rsid w:val="007A1F1F"/>
    <w:pPr>
      <w:ind w:left="480" w:hanging="240"/>
    </w:pPr>
  </w:style>
  <w:style w:type="paragraph" w:styleId="Rejstk3">
    <w:name w:val="index 3"/>
    <w:basedOn w:val="Normln"/>
    <w:next w:val="Normln"/>
    <w:autoRedefine/>
    <w:rsid w:val="007A1F1F"/>
    <w:pPr>
      <w:ind w:left="720" w:hanging="240"/>
    </w:pPr>
  </w:style>
  <w:style w:type="paragraph" w:styleId="Rejstk4">
    <w:name w:val="index 4"/>
    <w:basedOn w:val="Normln"/>
    <w:next w:val="Normln"/>
    <w:autoRedefine/>
    <w:rsid w:val="007A1F1F"/>
    <w:pPr>
      <w:ind w:left="960" w:hanging="240"/>
    </w:pPr>
  </w:style>
  <w:style w:type="paragraph" w:styleId="Rejstk5">
    <w:name w:val="index 5"/>
    <w:basedOn w:val="Normln"/>
    <w:next w:val="Normln"/>
    <w:autoRedefine/>
    <w:rsid w:val="007A1F1F"/>
    <w:pPr>
      <w:ind w:left="1200" w:hanging="240"/>
    </w:pPr>
  </w:style>
  <w:style w:type="paragraph" w:styleId="Rejstk6">
    <w:name w:val="index 6"/>
    <w:basedOn w:val="Normln"/>
    <w:next w:val="Normln"/>
    <w:autoRedefine/>
    <w:rsid w:val="007A1F1F"/>
    <w:pPr>
      <w:ind w:left="1440" w:hanging="240"/>
    </w:pPr>
  </w:style>
  <w:style w:type="paragraph" w:styleId="Rejstk7">
    <w:name w:val="index 7"/>
    <w:basedOn w:val="Normln"/>
    <w:next w:val="Normln"/>
    <w:autoRedefine/>
    <w:rsid w:val="007A1F1F"/>
    <w:pPr>
      <w:ind w:left="1680" w:hanging="240"/>
    </w:pPr>
  </w:style>
  <w:style w:type="paragraph" w:styleId="Rejstk8">
    <w:name w:val="index 8"/>
    <w:basedOn w:val="Normln"/>
    <w:next w:val="Normln"/>
    <w:autoRedefine/>
    <w:rsid w:val="007A1F1F"/>
    <w:pPr>
      <w:ind w:left="1920" w:hanging="240"/>
    </w:pPr>
  </w:style>
  <w:style w:type="paragraph" w:styleId="Rejstk9">
    <w:name w:val="index 9"/>
    <w:basedOn w:val="Normln"/>
    <w:next w:val="Normln"/>
    <w:autoRedefine/>
    <w:rsid w:val="007A1F1F"/>
    <w:pPr>
      <w:ind w:left="2160" w:hanging="240"/>
    </w:pPr>
  </w:style>
  <w:style w:type="paragraph" w:styleId="Rozloendokumentu">
    <w:name w:val="Document Map"/>
    <w:basedOn w:val="Normln"/>
    <w:link w:val="RozloendokumentuChar"/>
    <w:rsid w:val="007A1F1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7A1F1F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7A1F1F"/>
    <w:pPr>
      <w:ind w:left="283" w:hanging="283"/>
      <w:contextualSpacing/>
    </w:pPr>
  </w:style>
  <w:style w:type="paragraph" w:styleId="Seznam2">
    <w:name w:val="List 2"/>
    <w:basedOn w:val="Normln"/>
    <w:rsid w:val="007A1F1F"/>
    <w:pPr>
      <w:ind w:left="566" w:hanging="283"/>
      <w:contextualSpacing/>
    </w:pPr>
  </w:style>
  <w:style w:type="paragraph" w:styleId="Seznam3">
    <w:name w:val="List 3"/>
    <w:basedOn w:val="Normln"/>
    <w:rsid w:val="007A1F1F"/>
    <w:pPr>
      <w:ind w:left="849" w:hanging="283"/>
      <w:contextualSpacing/>
    </w:pPr>
  </w:style>
  <w:style w:type="paragraph" w:styleId="Seznam4">
    <w:name w:val="List 4"/>
    <w:basedOn w:val="Normln"/>
    <w:rsid w:val="007A1F1F"/>
    <w:pPr>
      <w:ind w:left="1132" w:hanging="283"/>
      <w:contextualSpacing/>
    </w:pPr>
  </w:style>
  <w:style w:type="paragraph" w:styleId="Seznam5">
    <w:name w:val="List 5"/>
    <w:basedOn w:val="Normln"/>
    <w:rsid w:val="007A1F1F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rsid w:val="007A1F1F"/>
    <w:pPr>
      <w:ind w:left="240" w:hanging="240"/>
    </w:pPr>
  </w:style>
  <w:style w:type="paragraph" w:styleId="Seznamobrzk">
    <w:name w:val="table of figures"/>
    <w:basedOn w:val="Normln"/>
    <w:next w:val="Normln"/>
    <w:rsid w:val="007A1F1F"/>
  </w:style>
  <w:style w:type="paragraph" w:styleId="Seznamsodrkami">
    <w:name w:val="List Bullet"/>
    <w:basedOn w:val="Normln"/>
    <w:rsid w:val="007A1F1F"/>
    <w:pPr>
      <w:numPr>
        <w:numId w:val="15"/>
      </w:numPr>
      <w:contextualSpacing/>
    </w:pPr>
  </w:style>
  <w:style w:type="paragraph" w:styleId="Seznamsodrkami2">
    <w:name w:val="List Bullet 2"/>
    <w:basedOn w:val="Normln"/>
    <w:rsid w:val="007A1F1F"/>
    <w:pPr>
      <w:numPr>
        <w:numId w:val="16"/>
      </w:numPr>
      <w:contextualSpacing/>
    </w:pPr>
  </w:style>
  <w:style w:type="paragraph" w:styleId="Seznamsodrkami3">
    <w:name w:val="List Bullet 3"/>
    <w:basedOn w:val="Normln"/>
    <w:rsid w:val="007A1F1F"/>
    <w:pPr>
      <w:numPr>
        <w:numId w:val="17"/>
      </w:numPr>
      <w:contextualSpacing/>
    </w:pPr>
  </w:style>
  <w:style w:type="paragraph" w:styleId="Seznamsodrkami4">
    <w:name w:val="List Bullet 4"/>
    <w:basedOn w:val="Normln"/>
    <w:rsid w:val="007A1F1F"/>
    <w:pPr>
      <w:numPr>
        <w:numId w:val="18"/>
      </w:numPr>
      <w:contextualSpacing/>
    </w:pPr>
  </w:style>
  <w:style w:type="paragraph" w:styleId="Seznamsodrkami5">
    <w:name w:val="List Bullet 5"/>
    <w:basedOn w:val="Normln"/>
    <w:rsid w:val="007A1F1F"/>
    <w:pPr>
      <w:numPr>
        <w:numId w:val="19"/>
      </w:numPr>
      <w:contextualSpacing/>
    </w:pPr>
  </w:style>
  <w:style w:type="paragraph" w:styleId="Textmakra">
    <w:name w:val="macro"/>
    <w:link w:val="TextmakraChar"/>
    <w:rsid w:val="007A1F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makraChar">
    <w:name w:val="Text makra Char"/>
    <w:basedOn w:val="Standardnpsmoodstavce"/>
    <w:link w:val="Textmakra"/>
    <w:rsid w:val="007A1F1F"/>
    <w:rPr>
      <w:rFonts w:ascii="Consolas" w:hAnsi="Consolas" w:cs="Consolas"/>
    </w:rPr>
  </w:style>
  <w:style w:type="paragraph" w:styleId="Textpoznpodarou">
    <w:name w:val="footnote text"/>
    <w:basedOn w:val="Normln"/>
    <w:link w:val="TextpoznpodarouChar"/>
    <w:rsid w:val="007A1F1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A1F1F"/>
  </w:style>
  <w:style w:type="paragraph" w:styleId="Textvbloku">
    <w:name w:val="Block Text"/>
    <w:basedOn w:val="Normln"/>
    <w:rsid w:val="007A1F1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rsid w:val="007A1F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7A1F1F"/>
  </w:style>
  <w:style w:type="paragraph" w:styleId="Titulek">
    <w:name w:val="caption"/>
    <w:basedOn w:val="Normln"/>
    <w:next w:val="Normln"/>
    <w:semiHidden/>
    <w:unhideWhenUsed/>
    <w:qFormat/>
    <w:rsid w:val="007A1F1F"/>
    <w:pPr>
      <w:spacing w:after="200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1F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A1F1F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rsid w:val="007A1F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rsid w:val="007A1F1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A1F1F"/>
    <w:pPr>
      <w:ind w:firstLine="360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7A1F1F"/>
    <w:rPr>
      <w:b/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A1F1F"/>
    <w:rPr>
      <w:b w:val="0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7A1F1F"/>
    <w:pPr>
      <w:tabs>
        <w:tab w:val="clear" w:pos="595"/>
        <w:tab w:val="clear" w:pos="2841"/>
      </w:tabs>
      <w:ind w:left="360" w:firstLine="360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7A1F1F"/>
    <w:rPr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A1F1F"/>
    <w:rPr>
      <w:sz w:val="24"/>
    </w:rPr>
  </w:style>
  <w:style w:type="paragraph" w:styleId="Zvr">
    <w:name w:val="Closing"/>
    <w:basedOn w:val="Normln"/>
    <w:link w:val="ZvrChar"/>
    <w:rsid w:val="007A1F1F"/>
    <w:pPr>
      <w:ind w:left="4252"/>
    </w:pPr>
  </w:style>
  <w:style w:type="character" w:customStyle="1" w:styleId="ZvrChar">
    <w:name w:val="Závěr Char"/>
    <w:basedOn w:val="Standardnpsmoodstavce"/>
    <w:link w:val="Zvr"/>
    <w:rsid w:val="007A1F1F"/>
    <w:rPr>
      <w:sz w:val="24"/>
    </w:rPr>
  </w:style>
  <w:style w:type="paragraph" w:styleId="Zptenadresanaoblku">
    <w:name w:val="envelope return"/>
    <w:basedOn w:val="Normln"/>
    <w:rsid w:val="007A1F1F"/>
    <w:rPr>
      <w:rFonts w:asciiTheme="majorHAnsi" w:eastAsiaTheme="majorEastAsia" w:hAnsiTheme="majorHAnsi" w:cstheme="majorBidi"/>
      <w:sz w:val="20"/>
    </w:rPr>
  </w:style>
  <w:style w:type="character" w:styleId="Sledovanodkaz">
    <w:name w:val="FollowedHyperlink"/>
    <w:basedOn w:val="Standardnpsmoodstavce"/>
    <w:rsid w:val="00C9003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cz/admi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sailing.cz/ad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iling.cz/kluby/detail/0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ysledky@sailing.cz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vysledky@sailing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0475FEF9434EAA7BBEB0602E8DF8" ma:contentTypeVersion="11" ma:contentTypeDescription="Vytvoří nový dokument" ma:contentTypeScope="" ma:versionID="9da244dc3497a429b40e39ccf099b799">
  <xsd:schema xmlns:xsd="http://www.w3.org/2001/XMLSchema" xmlns:xs="http://www.w3.org/2001/XMLSchema" xmlns:p="http://schemas.microsoft.com/office/2006/metadata/properties" xmlns:ns2="d928fbad-53f0-469d-a56c-7351309b2da0" xmlns:ns3="84ddf1ce-7d89-4f09-9fec-fddba9c7d589" targetNamespace="http://schemas.microsoft.com/office/2006/metadata/properties" ma:root="true" ma:fieldsID="d977abb81092ebb1f4b465c73b12fc4d" ns2:_="" ns3:_="">
    <xsd:import namespace="d928fbad-53f0-469d-a56c-7351309b2da0"/>
    <xsd:import namespace="84ddf1ce-7d89-4f09-9fec-fddba9c7d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fbad-53f0-469d-a56c-7351309b2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5" nillable="true" ma:displayName="Stav odsouhlasení" ma:internalName="Stav_x0020_odsouhlasen_x00ed_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f1ce-7d89-4f09-9fec-fddba9c7d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28fbad-53f0-469d-a56c-7351309b2da0" xsi:nil="true"/>
  </documentManagement>
</p:properties>
</file>

<file path=customXml/itemProps1.xml><?xml version="1.0" encoding="utf-8"?>
<ds:datastoreItem xmlns:ds="http://schemas.openxmlformats.org/officeDocument/2006/customXml" ds:itemID="{15986F6D-0810-4A44-A5C1-4F31699C9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19555-0A53-4C82-8352-D4CDF734208F}"/>
</file>

<file path=customXml/itemProps3.xml><?xml version="1.0" encoding="utf-8"?>
<ds:datastoreItem xmlns:ds="http://schemas.openxmlformats.org/officeDocument/2006/customXml" ds:itemID="{30BC51ED-E1FB-4452-A36A-7743D9A56B4A}"/>
</file>

<file path=customXml/itemProps4.xml><?xml version="1.0" encoding="utf-8"?>
<ds:datastoreItem xmlns:ds="http://schemas.openxmlformats.org/officeDocument/2006/customXml" ds:itemID="{0E4CEF5E-E5E9-4E42-A699-46D8D9BEF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řád ČSJ</vt:lpstr>
    </vt:vector>
  </TitlesOfParts>
  <Company>HP</Company>
  <LinksUpToDate>false</LinksUpToDate>
  <CharactersWithSpaces>4173</CharactersWithSpaces>
  <SharedDoc>false</SharedDoc>
  <HLinks>
    <vt:vector size="78" baseType="variant">
      <vt:variant>
        <vt:i4>7536743</vt:i4>
      </vt:variant>
      <vt:variant>
        <vt:i4>36</vt:i4>
      </vt:variant>
      <vt:variant>
        <vt:i4>0</vt:i4>
      </vt:variant>
      <vt:variant>
        <vt:i4>5</vt:i4>
      </vt:variant>
      <vt:variant>
        <vt:lpwstr>http://www.sailing.cz/</vt:lpwstr>
      </vt:variant>
      <vt:variant>
        <vt:lpwstr/>
      </vt:variant>
      <vt:variant>
        <vt:i4>7536708</vt:i4>
      </vt:variant>
      <vt:variant>
        <vt:i4>33</vt:i4>
      </vt:variant>
      <vt:variant>
        <vt:i4>0</vt:i4>
      </vt:variant>
      <vt:variant>
        <vt:i4>5</vt:i4>
      </vt:variant>
      <vt:variant>
        <vt:lpwstr>mailto:jachting@cuscz.cz</vt:lpwstr>
      </vt:variant>
      <vt:variant>
        <vt:lpwstr/>
      </vt:variant>
      <vt:variant>
        <vt:i4>7536743</vt:i4>
      </vt:variant>
      <vt:variant>
        <vt:i4>30</vt:i4>
      </vt:variant>
      <vt:variant>
        <vt:i4>0</vt:i4>
      </vt:variant>
      <vt:variant>
        <vt:i4>5</vt:i4>
      </vt:variant>
      <vt:variant>
        <vt:lpwstr>http://www.sailing.cz/</vt:lpwstr>
      </vt:variant>
      <vt:variant>
        <vt:lpwstr/>
      </vt:variant>
      <vt:variant>
        <vt:i4>7536743</vt:i4>
      </vt:variant>
      <vt:variant>
        <vt:i4>27</vt:i4>
      </vt:variant>
      <vt:variant>
        <vt:i4>0</vt:i4>
      </vt:variant>
      <vt:variant>
        <vt:i4>5</vt:i4>
      </vt:variant>
      <vt:variant>
        <vt:lpwstr>http://www.sailing.cz/</vt:lpwstr>
      </vt:variant>
      <vt:variant>
        <vt:lpwstr/>
      </vt:variant>
      <vt:variant>
        <vt:i4>8257643</vt:i4>
      </vt:variant>
      <vt:variant>
        <vt:i4>24</vt:i4>
      </vt:variant>
      <vt:variant>
        <vt:i4>0</vt:i4>
      </vt:variant>
      <vt:variant>
        <vt:i4>5</vt:i4>
      </vt:variant>
      <vt:variant>
        <vt:lpwstr>http://www.sailing.cz/admin</vt:lpwstr>
      </vt:variant>
      <vt:variant>
        <vt:lpwstr/>
      </vt:variant>
      <vt:variant>
        <vt:i4>7143540</vt:i4>
      </vt:variant>
      <vt:variant>
        <vt:i4>21</vt:i4>
      </vt:variant>
      <vt:variant>
        <vt:i4>0</vt:i4>
      </vt:variant>
      <vt:variant>
        <vt:i4>5</vt:i4>
      </vt:variant>
      <vt:variant>
        <vt:lpwstr>http://www.sailing.cz/kluby.php?detail=0011</vt:lpwstr>
      </vt:variant>
      <vt:variant>
        <vt:lpwstr/>
      </vt:variant>
      <vt:variant>
        <vt:i4>6160446</vt:i4>
      </vt:variant>
      <vt:variant>
        <vt:i4>18</vt:i4>
      </vt:variant>
      <vt:variant>
        <vt:i4>0</vt:i4>
      </vt:variant>
      <vt:variant>
        <vt:i4>5</vt:i4>
      </vt:variant>
      <vt:variant>
        <vt:lpwstr>mailto:jachting.vysledky@cuscz.cz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http://www.sailing.cz/admin</vt:lpwstr>
      </vt:variant>
      <vt:variant>
        <vt:lpwstr/>
      </vt:variant>
      <vt:variant>
        <vt:i4>7143540</vt:i4>
      </vt:variant>
      <vt:variant>
        <vt:i4>12</vt:i4>
      </vt:variant>
      <vt:variant>
        <vt:i4>0</vt:i4>
      </vt:variant>
      <vt:variant>
        <vt:i4>5</vt:i4>
      </vt:variant>
      <vt:variant>
        <vt:lpwstr>http://www.sailing.cz/kluby.php?detail=0011</vt:lpwstr>
      </vt:variant>
      <vt:variant>
        <vt:lpwstr/>
      </vt:variant>
      <vt:variant>
        <vt:i4>6160446</vt:i4>
      </vt:variant>
      <vt:variant>
        <vt:i4>9</vt:i4>
      </vt:variant>
      <vt:variant>
        <vt:i4>0</vt:i4>
      </vt:variant>
      <vt:variant>
        <vt:i4>5</vt:i4>
      </vt:variant>
      <vt:variant>
        <vt:lpwstr>mailto:jachting.vysledky@cuscz.cz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mailto:jachting.vysledky@cuscz.cz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http://www.sailing.cz/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http://www.sailing.cz/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řád ČSJ</dc:title>
  <dc:creator>""Ing. Radim Vašík"" &lt;vasikradim@gmail.com&gt;</dc:creator>
  <cp:lastModifiedBy>Soušek Martin</cp:lastModifiedBy>
  <cp:revision>12</cp:revision>
  <cp:lastPrinted>2020-02-12T19:27:00Z</cp:lastPrinted>
  <dcterms:created xsi:type="dcterms:W3CDTF">2021-06-15T08:37:00Z</dcterms:created>
  <dcterms:modified xsi:type="dcterms:W3CDTF">2021-06-15T10:42:00Z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0x010100601A0475FEF9434EAA7BBEB0602E8DF8</vt:lpwstr>
  </property>
</Properties>
</file>